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ancient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kingdom in Western </w:t>
      </w:r>
      <w:hyperlink r:id="rId5" w:tooltip="Tibet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Tibet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kingdom was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centered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present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day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" w:tooltip="Zanda County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Zanda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County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within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7" w:tooltip="Ngari Prefecture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Ngari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Prefecture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hyperlink r:id="rId8" w:tooltip="Tibet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Tibet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At various points in history after 10th century A.D, the kingdom held sway over a vast area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including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south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eastern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9" w:tooltip="Zanskar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Zanskar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Upper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0" w:tooltip="Kinnaur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Kinnaur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</w:t>
      </w:r>
      <w:hyperlink r:id="rId11" w:tooltip="Spiti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Spiti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valley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either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conquest or as tributaries.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ruins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located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1,200 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miles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(1,900 km) westwards from </w:t>
      </w:r>
      <w:hyperlink r:id="rId12" w:tooltip="Lhasa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Lhasa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within the </w:t>
      </w:r>
      <w:hyperlink r:id="rId13" w:tooltip="Tibet Autonomous Region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Tibet Autonomous Region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hyperlink r:id="rId14" w:tooltip="China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China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not far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15" w:tooltip="Mount Kailash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Mount </w:t>
        </w:r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Kailash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690"/>
      </w:tblGrid>
      <w:tr w:rsidR="00CF41FB" w:rsidRPr="00CF41FB" w:rsidTr="00CF41FB">
        <w:trPr>
          <w:tblCellSpacing w:w="15" w:type="dxa"/>
        </w:trPr>
        <w:tc>
          <w:tcPr>
            <w:tcW w:w="0" w:type="auto"/>
            <w:vAlign w:val="center"/>
            <w:hideMark/>
          </w:tcPr>
          <w:p w:rsidR="00CF41FB" w:rsidRPr="00CF41FB" w:rsidRDefault="00CF41FB" w:rsidP="00CF41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</w:pPr>
            <w:proofErr w:type="spellStart"/>
            <w:r w:rsidRPr="00CF41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cs-CZ"/>
              </w:rPr>
              <w:t>Contents</w:t>
            </w:r>
            <w:proofErr w:type="spellEnd"/>
          </w:p>
          <w:p w:rsidR="00CF41FB" w:rsidRPr="00CF41FB" w:rsidRDefault="00CF41FB" w:rsidP="00CF41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[</w:t>
            </w:r>
            <w:proofErr w:type="spellStart"/>
            <w:r w:rsidR="00540876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begin"/>
            </w:r>
            <w:r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instrText xml:space="preserve"> HYPERLINK "http://en.wikipedia.org/wiki/Guge" </w:instrText>
            </w:r>
            <w:r w:rsidR="00540876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separate"/>
            </w:r>
            <w:r w:rsidRPr="00CF41FB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cs-CZ"/>
              </w:rPr>
              <w:t>hide</w:t>
            </w:r>
            <w:proofErr w:type="spellEnd"/>
            <w:r w:rsidR="00540876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fldChar w:fldCharType="end"/>
            </w:r>
            <w:r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]</w:t>
            </w:r>
          </w:p>
          <w:p w:rsidR="00CF41FB" w:rsidRPr="00CF41FB" w:rsidRDefault="00540876" w:rsidP="00CF41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6" w:anchor="History" w:history="1"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1 </w:t>
              </w:r>
              <w:proofErr w:type="spellStart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History</w:t>
              </w:r>
              <w:proofErr w:type="spellEnd"/>
            </w:hyperlink>
            <w:r w:rsidR="00CF41FB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F41FB" w:rsidRPr="00CF41FB" w:rsidRDefault="00540876" w:rsidP="00CF41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7" w:anchor="Rulers" w:history="1"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2 </w:t>
              </w:r>
              <w:proofErr w:type="spellStart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Rulers</w:t>
              </w:r>
              <w:proofErr w:type="spellEnd"/>
            </w:hyperlink>
            <w:r w:rsidR="00CF41FB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F41FB" w:rsidRPr="00CF41FB" w:rsidRDefault="00540876" w:rsidP="00CF41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8" w:anchor="See_also" w:history="1"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3 </w:t>
              </w:r>
              <w:proofErr w:type="spellStart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See</w:t>
              </w:r>
              <w:proofErr w:type="spellEnd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also</w:t>
              </w:r>
              <w:proofErr w:type="spellEnd"/>
            </w:hyperlink>
            <w:r w:rsidR="00CF41FB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F41FB" w:rsidRPr="00CF41FB" w:rsidRDefault="00540876" w:rsidP="00CF41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19" w:anchor="References" w:history="1"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4 </w:t>
              </w:r>
              <w:proofErr w:type="spellStart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References</w:t>
              </w:r>
              <w:proofErr w:type="spellEnd"/>
            </w:hyperlink>
            <w:r w:rsidR="00CF41FB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  <w:p w:rsidR="00CF41FB" w:rsidRPr="00CF41FB" w:rsidRDefault="00540876" w:rsidP="00CF41FB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hyperlink r:id="rId20" w:anchor="External_links" w:history="1"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5 </w:t>
              </w:r>
              <w:proofErr w:type="spellStart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External</w:t>
              </w:r>
              <w:proofErr w:type="spellEnd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 xml:space="preserve"> </w:t>
              </w:r>
              <w:proofErr w:type="spellStart"/>
              <w:r w:rsidR="00CF41FB" w:rsidRPr="00CF41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cs-CZ"/>
                </w:rPr>
                <w:t>links</w:t>
              </w:r>
              <w:proofErr w:type="spellEnd"/>
            </w:hyperlink>
            <w:r w:rsidR="00CF41FB" w:rsidRPr="00CF41FB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</w:tbl>
    <w:p w:rsidR="00CF41FB" w:rsidRPr="00CF41FB" w:rsidRDefault="00CF41FB" w:rsidP="00CF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[</w:t>
      </w:r>
      <w:hyperlink r:id="rId21" w:tooltip="Edit section: History" w:history="1">
        <w:r w:rsidRPr="00CF41F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</w:t>
        </w:r>
      </w:hyperlink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 History</w:t>
      </w:r>
    </w:p>
    <w:p w:rsidR="00CF41FB" w:rsidRPr="00CF41FB" w:rsidRDefault="00CF41FB" w:rsidP="00CF41FB">
      <w:pPr>
        <w:spacing w:beforeAutospacing="1" w:after="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founded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10th century. Its capitals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located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2" w:tooltip="Tholing (page does not exist)" w:history="1">
        <w:proofErr w:type="spellStart"/>
        <w:r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Tholing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23" w:tooltip="Geographic coordinate system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cs-CZ"/>
          </w:rPr>
          <w:t>Coordinates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0"/>
          <w:szCs w:val="2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cs-CZ"/>
        </w:rPr>
        <w:drawing>
          <wp:inline distT="0" distB="0" distL="0" distR="0">
            <wp:extent cx="169545" cy="169545"/>
            <wp:effectExtent l="0" t="0" r="1905" b="0"/>
            <wp:docPr id="2" name="obrázek 2" descr="http://upload.wikimedia.org/wikipedia/commons/thumb/9/9a/Erioll_world.svg/18px-Erioll_world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pload.wikimedia.org/wikipedia/commons/thumb/9/9a/Erioll_world.svg/18px-Erioll_world.svg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45" cy="169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25" w:history="1">
        <w:r w:rsidRPr="00CF41FB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cs-CZ"/>
          </w:rPr>
          <w:t>31°28′55″N 79°48′01″E</w:t>
        </w:r>
        <w:r w:rsidRPr="00CF41FB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eastAsia="cs-CZ"/>
          </w:rPr>
          <w:t>﻿ / ﻿</w:t>
        </w:r>
        <w:r w:rsidRPr="00CF41FB">
          <w:rPr>
            <w:rFonts w:ascii="Times New Roman" w:eastAsia="Times New Roman" w:hAnsi="Times New Roman" w:cs="Times New Roman"/>
            <w:color w:val="0000FF"/>
            <w:sz w:val="20"/>
            <w:u w:val="single"/>
            <w:lang w:eastAsia="cs-CZ"/>
          </w:rPr>
          <w:t>31.48194°N 79.80028°E</w:t>
        </w:r>
        <w:r w:rsidRPr="00CF41FB"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  <w:lang w:eastAsia="cs-CZ"/>
          </w:rPr>
          <w:t>﻿ / 31.48194; 79.80028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hyperlink r:id="rId26" w:tooltip="Tsaparang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Tsaparang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27" w:anchor="cite_note-0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[1]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Nyi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mgon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great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grandson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hyperlink r:id="rId28" w:tooltip="Glang Darma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Glang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Darma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the last king of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Tibetan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hyperlink r:id="rId29" w:tooltip="Tubo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Tubo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left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insecure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conditions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hyperlink r:id="rId30" w:tooltip="Central Tibet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Central Tibet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910. He established 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hyperlink r:id="rId31" w:tooltip="Ngari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Ngari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West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Tibet) in or after 912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annexed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2" w:tooltip="Purang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Purang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(Pu-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hrang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He established his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capital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Nyi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mgon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divided his lands into three parts. The king's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eldest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dPal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gyi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mgon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became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ruler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Mar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yul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540876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/>
      </w: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HYPERLINK "http://en.wikipedia.org/wiki/Ladakh" \o "Ladakh" </w:instrText>
      </w:r>
      <w:r w:rsidR="00540876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CF41F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cs-CZ"/>
        </w:rPr>
        <w:t>Ladakh</w:t>
      </w:r>
      <w:proofErr w:type="spellEnd"/>
      <w:r w:rsidR="00540876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), his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second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bKra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shis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mgon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Purang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third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son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gtsug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mgon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3" w:tooltip="Zanskar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Zanskar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bKra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shis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mgon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succeeded by his son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Srong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or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Ye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shes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'Od (947-1024),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was a renowned Buddhist figure. In his time 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Tibetan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4" w:tooltip="Rin chen Bzang po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Rin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chen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Bzang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po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(958-1055),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after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having studied in India, returned to his homeland as a monk to promote Buddhism. Together with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zeal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Ye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shes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'Od,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this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marked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beginning of a new diffusion of Buddhist teachings in western Tibet. In 988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Ye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shes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took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religious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vows and left kingship to his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younger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brother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Khor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re.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In 1037,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Khor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re's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eldest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grandson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killed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conflict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with the </w:t>
      </w:r>
      <w:hyperlink r:id="rId35" w:tooltip="Qarakhanids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Qarakhanids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subsequently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ravaged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Ngari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His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brother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Byang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chub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'Od (984-1078), a </w:t>
      </w:r>
      <w:hyperlink r:id="rId36" w:tooltip="Buddhist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Buddhist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monk, took power as secular ruler. He was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responsible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inviting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7" w:tooltip="Atisha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Atisha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Tibet in 1040 and thus ushering in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so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38" w:tooltip="Phyi-dar (page does not exist)" w:history="1">
        <w:proofErr w:type="spellStart"/>
        <w:r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Phyi</w:t>
        </w:r>
        <w:proofErr w:type="spellEnd"/>
        <w:r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-dar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phase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Buddhism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Tibet.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Byang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chub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'Od's son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rTse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murdered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his nephew in 1088. This event marked the break-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up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-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Purang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since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one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his brothers was established as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separate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Purang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usurping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nephew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dBang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continued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royal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dynasty in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39" w:anchor="cite_note-1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[2]</w:t>
        </w:r>
      </w:hyperlink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new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40" w:tooltip="Qarakhanid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Qarakhanid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invasion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took place before 1137 and cost the life of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ruler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bKra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shis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rtse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Later in the same century the kingdom was temporarily divided. In 1240 the </w:t>
      </w:r>
      <w:hyperlink r:id="rId41" w:tooltip="Mongol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Mongol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khagan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least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nominally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gave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authority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Ngari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to the </w:t>
      </w:r>
      <w:hyperlink r:id="rId42" w:tooltip="Drigung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Drigung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monastery in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Tibet.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Grags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 important ruler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who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united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area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around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1265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subjugated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Ya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rtse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After his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death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1277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dominated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the </w:t>
      </w:r>
      <w:hyperlink r:id="rId43" w:tooltip="Sakya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Sakya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monastic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regime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After 1363, with the decline of the Mongol </w:t>
      </w:r>
      <w:hyperlink r:id="rId44" w:tooltip="Yuan dynasty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Yuan dynasty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their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Sakya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protegés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again strengthened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took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Purang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1378.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Purang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henceforth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contested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hyperlink r:id="rId45" w:tooltip="Mustang (kingdom)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Mustang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but was finally integrated in the former.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also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briefly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ruled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over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Ladakh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late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14th century.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1499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king had to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acknowledge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hyperlink r:id="rId46" w:tooltip="Rinpungpa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Rinpungpa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rulers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hyperlink r:id="rId47" w:tooltip="Tsang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Tsang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(West Central Tibet). The 15th and 16th centuries were marked by a considerable Buddhist building activity by the kings, who frequently showed their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devotion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the </w:t>
      </w:r>
      <w:hyperlink r:id="rId48" w:tooltip="Gelugpa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Gelugpa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leaders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later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known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hyperlink r:id="rId49" w:tooltip="Dalai Lama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Dalai Lama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50" w:anchor="cite_note-2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[3]</w:t>
        </w:r>
      </w:hyperlink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The first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Westerners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reach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were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hyperlink r:id="rId51" w:tooltip="Jesuit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Jesuit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missionary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hyperlink r:id="rId52" w:tooltip="António de Andrade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António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de </w:t>
        </w:r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Andrade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and his companion, brother </w:t>
      </w:r>
      <w:hyperlink r:id="rId53" w:tooltip="Manuel Marques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Manuel Marques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 1624. De Andrade reported seeing irrigation canals and rich crops in what is now a dry and desolate land. Perhaps as evidence of the kingdom's openness, de Andrade's party was allowed to construct 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chapel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Tsaparang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instruct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people about </w:t>
      </w:r>
      <w:hyperlink r:id="rId54" w:tooltip="Christianity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Christianity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55" w:anchor="cite_note-3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[4]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This decision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might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have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brought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its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end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r w:rsidRPr="00CF41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[</w:t>
      </w:r>
      <w:proofErr w:type="spellStart"/>
      <w:r w:rsidR="00540876" w:rsidRPr="00CF41F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fldChar w:fldCharType="begin"/>
      </w:r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instrText xml:space="preserve"> HYPERLINK "http://en.wikipedia.org/wiki/Wikipedia:Citation_needed" \o "Wikipedia:Citation needed" </w:instrText>
      </w:r>
      <w:r w:rsidR="00540876" w:rsidRPr="00CF41F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fldChar w:fldCharType="separate"/>
      </w:r>
      <w:r w:rsidRPr="00CF41F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cs-CZ"/>
        </w:rPr>
        <w:t>citation</w:t>
      </w:r>
      <w:proofErr w:type="spellEnd"/>
      <w:r w:rsidRPr="00CF41F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vertAlign w:val="superscript"/>
          <w:lang w:eastAsia="cs-CZ"/>
        </w:rPr>
        <w:t>needed</w:t>
      </w:r>
      <w:proofErr w:type="spellEnd"/>
      <w:r w:rsidR="00540876" w:rsidRPr="00CF41FB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cs-CZ"/>
        </w:rPr>
        <w:fldChar w:fldCharType="end"/>
      </w:r>
      <w:r w:rsidRPr="00CF41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t>]</w:t>
      </w: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letter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De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Andrade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some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military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commanders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revolted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called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hyperlink r:id="rId56" w:tooltip="Ladakhi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Ladakhis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overthrow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ruler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There had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been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friction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between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Ladakh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for many years, and the invitation was heeded in 1630.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Ladakhi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forces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laid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siege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almost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impenetrable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Tsaparang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The king's brother, who was chief lama and thus a staunch Buddhist, advised the pro-Christian ruler to surrender against keeping the state as tributary ruler. This treacherous advice was eventually accepted. Tibetan sources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suggest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population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maintained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their old status.</w:t>
      </w:r>
      <w:hyperlink r:id="rId57" w:anchor="cite_note-4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[5]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legend has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that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Ladakhi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army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slaughtered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most of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people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200 of whom managed to survive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fled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hyperlink r:id="rId58" w:tooltip="Qulong (page does not exist)" w:history="1">
        <w:proofErr w:type="spellStart"/>
        <w:r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Qulong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  <w:hyperlink r:id="rId59" w:anchor="cite_note-5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[6]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The last king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Khri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bKra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shis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Grags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pa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brought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to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Ladakh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prisoner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with his kin, and died there. The last male descendant of the dynasty moved to Lhasa where he died in 1743.</w:t>
      </w:r>
      <w:hyperlink r:id="rId60" w:anchor="cite_note-6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vertAlign w:val="superscript"/>
            <w:lang w:eastAsia="cs-CZ"/>
          </w:rPr>
          <w:t>[7]</w:t>
        </w:r>
      </w:hyperlink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Western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archeologists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heard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about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again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in the 1930s through the work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Italian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hyperlink r:id="rId61" w:tooltip="Giuseppe Tucci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Giuseppe</w:t>
        </w:r>
        <w:proofErr w:type="spellEnd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Tucci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Tucci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's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work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was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mainly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about the </w:t>
      </w:r>
      <w:hyperlink r:id="rId62" w:tooltip="Fresco" w:history="1">
        <w:proofErr w:type="spellStart"/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frescoes</w:t>
        </w:r>
        <w:proofErr w:type="spellEnd"/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 list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rulers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related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Ya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rtse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kingdom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has been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established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the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Tibetologists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Luciano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Petech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Roberto</w:t>
      </w:r>
      <w:proofErr w:type="spellEnd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Vitali</w:t>
      </w:r>
      <w:proofErr w:type="spellEnd"/>
      <w:r w:rsidR="00540876" w:rsidRPr="00CF41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ldChar w:fldCharType="begin"/>
      </w:r>
      <w:r w:rsidRPr="00CF41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instrText xml:space="preserve"> HYPERLINK "http://en.wikipedia.org/wiki/Guge" \l "cite_note-7" </w:instrText>
      </w:r>
      <w:r w:rsidR="00540876" w:rsidRPr="00CF41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ldChar w:fldCharType="separate"/>
      </w:r>
      <w:r w:rsidRPr="00CF41FB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vertAlign w:val="superscript"/>
          <w:lang w:eastAsia="cs-CZ"/>
        </w:rPr>
        <w:t>[8]</w:t>
      </w:r>
      <w:r w:rsidR="00540876" w:rsidRPr="00CF41F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cs-CZ"/>
        </w:rPr>
        <w:fldChar w:fldCharType="end"/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A. Royal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ancestors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of the Tubo dynasty.</w:t>
      </w:r>
    </w:p>
    <w:p w:rsidR="00CF41FB" w:rsidRPr="00CF41FB" w:rsidRDefault="00540876" w:rsidP="00CF4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3" w:tooltip="'Od srungs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'Od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srungs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Central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Tibet 842-905) son of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Glang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Darma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4" w:tooltip="DPal 'Khor btsa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dPal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'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Khor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btsan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Central Tibet 905-910) son </w:t>
      </w:r>
    </w:p>
    <w:p w:rsidR="00CF41FB" w:rsidRPr="00CF41FB" w:rsidRDefault="00540876" w:rsidP="00CF4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5" w:tooltip="SKyid lde Nyi ma mgo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sKyid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Nyi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ma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mgon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(in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Ngari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Korsum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c. 912-?) son </w:t>
      </w:r>
    </w:p>
    <w:p w:rsidR="00CF41FB" w:rsidRPr="00CF41FB" w:rsidRDefault="00540876" w:rsidP="00CF4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6" w:tooltip="DPal gyi mgo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dPal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gyi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mgon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Ladakh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10th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son </w:t>
      </w:r>
    </w:p>
    <w:p w:rsidR="00CF41FB" w:rsidRPr="00CF41FB" w:rsidRDefault="00540876" w:rsidP="00CF41F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7" w:tooltip="LDe gtsug mgo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gtsug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mgon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Zanskar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10th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brother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B.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Kings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and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Purang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8" w:tooltip="BKra shis mgo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bKra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shis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mgon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received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and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Purang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fl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947) brother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69" w:tooltip="Srong nge Ye shes 'Od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Srong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nge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Ye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shes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'Od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(?-988) son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0" w:tooltip="Nagaraja (ruler)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Nagaraja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religious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leader,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1023) son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1" w:tooltip="Devaraja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Devaraja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religious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leader,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d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1026) brother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2" w:tooltip="Khor r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Khor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re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(988-996)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uncle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3" w:tooltip="Lha lde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Lha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(996-1024) son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4" w:tooltip="'Od lde btsan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'Od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btsan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(1024–37) son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5" w:tooltip="Byang chub 'Od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Byang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chub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'Od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(1037–57) brother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6" w:tooltip="Zhi ba 'Od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Zhi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ba 'Od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religious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leader, d. 1111) brother </w:t>
      </w:r>
    </w:p>
    <w:p w:rsidR="00CF41FB" w:rsidRPr="00CF41FB" w:rsidRDefault="00540876" w:rsidP="00CF41F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7" w:tooltip="Che chen tsha rTse lde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Che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chen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tsha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rTse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(1057–88) son of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Byang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chub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'od 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C.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Kings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Ya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rtse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8" w:tooltip="Naga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Naga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early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79" w:tooltip="BTsan phyug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bTsan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phyug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(mid 12th century)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0" w:tooltip="BKra shis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bKra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shis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(12th century)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1" w:tooltip="Grags btsan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Grags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btsan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brother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bTsan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phyug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2" w:tooltip="Grags pa lde (Kradhicalla)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Grags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Kradhicalla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hyperlink r:id="rId83" w:tooltip="Floruit" w:history="1"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fl.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1225)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4" w:tooltip="A sog lde (Ashokacalla)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sog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Ashokacalla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fl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1255-78) son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5" w:tooltip="'Ji dar sMal (Jitarimalla)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'Ji dar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sMal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Jitarimalla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(fl. 1287-93) son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6" w:tooltip="A nan sMal (Anandamalla)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A nan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sMal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Anandamalla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late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13th century) brother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7" w:tooltip="Ri'u sMal (Ripumalla)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Ri'u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sMal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Ripumalla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fl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1312-14) son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8" w:tooltip="San gha sMal (Sangramamalla)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San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gha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sMal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Sangramamalla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early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14th century) son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89" w:tooltip="Ajitamalla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Ajitamalla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(1321–28) son of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Jitarimalla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0" w:tooltip="Kalyanamalla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Kalyanamalla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(14th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1" w:tooltip="Pratapamalla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Pratapamalla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(14th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2" w:tooltip="Pu ni sMal (Punyamalla)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Pu ni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sMal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Punyamalla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fl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1336-39) of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Purang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royalty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3" w:tooltip="SPri ti sMal (Prthivimalla)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sPri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ti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sMal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Prthivimalla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(fl. 1354-58) son 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D.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Kings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 xml:space="preserve"> of </w:t>
      </w:r>
      <w:proofErr w:type="spellStart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Guge</w:t>
      </w:r>
      <w:proofErr w:type="spellEnd"/>
      <w:r w:rsidRPr="00CF41FB">
        <w:rPr>
          <w:rFonts w:ascii="Times New Roman" w:eastAsia="Times New Roman" w:hAnsi="Times New Roman" w:cs="Times New Roman"/>
          <w:b/>
          <w:bCs/>
          <w:sz w:val="24"/>
          <w:szCs w:val="24"/>
          <w:lang w:eastAsia="cs-CZ"/>
        </w:rPr>
        <w:t>.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4" w:tooltip="Bar lde (dBang lde)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Bar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(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dBang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)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(1088-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1095)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nephew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of Che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chen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tsha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rTse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lde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5" w:tooltip="BSod nams rts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bSod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nams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rtse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1095-early 12th century)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6" w:tooltip="BKra shis rts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bKra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shis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rtse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1137)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7" w:tooltip="Jo bo rGyal po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Jo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bo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rGyal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po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(regent, mid 12th century) brother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8" w:tooltip="RTse 'bar btsa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rTse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'bar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btsan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son of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bKra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shis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rtse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99" w:tooltip="SPyi lde btsa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sPyi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btsan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(12th century)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0" w:tooltip="RNam lde btsa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rNam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btsan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(12th/13th century)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1" w:tooltip="Nyi ma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Nyi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ma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(12th/13th century)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2" w:tooltip="DGe 'bum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dGe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'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bum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(13th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probably an outsider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3" w:tooltip="La ga (page does not exist)" w:history="1"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La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ga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(?-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1260) of foreign origin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4" w:tooltip="Chos rgyal Grags pa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Chos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rgyal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Grags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pa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(c. 1260-65)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5" w:tooltip="Grags pa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Grags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1265-77) prince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from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Lho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stod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CF41FB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unknown rulers</w:t>
      </w: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6" w:tooltip="RNam rgyal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rNam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rgyal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(1396?-1424) son of a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Guge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ruler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7" w:tooltip="Nam mkha'i dBang po Phun tshogs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Nam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mkha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'i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dBang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po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Phun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tshogs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(1424–49)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8" w:tooltip="RNam ri Sang rgyas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rNam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rgyas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(1449-?)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09" w:tooltip="BLo bzang Rab brtan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bLo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bzang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Rab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brtan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(?-c. 1485)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0" w:tooltip="STod tsha 'Phags pa lha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sTod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tsha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'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pa lha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1485-after 1499)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1" w:tooltip="Shakya 'od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Shakya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'od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early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16th century)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2" w:tooltip="Jig rten dBang phyug Pad kar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Jig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rten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dBang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phyug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Pad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kar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fl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1537-55) son?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3" w:tooltip="Ngag gi dBang phyug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Ngag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dBang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phyug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(16th century)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4" w:tooltip="Nam mkha dBang phyug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Nam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mkha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dBang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phyug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(16th century)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5" w:tooltip="Khri Nyi ma dBang phyug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Khri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Nyi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ma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dBang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phyug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late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16th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century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6" w:tooltip="Khri Grags pa'i dBang phyug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Khri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Grags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pa'i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dBang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phyug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c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1600)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7" w:tooltip="Khri Nam rgyal Grags pa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Khri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Nam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rgyal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Grags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fl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1618) son </w:t>
      </w:r>
    </w:p>
    <w:p w:rsidR="00CF41FB" w:rsidRPr="00CF41FB" w:rsidRDefault="00540876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18" w:tooltip="Khri bKra shis Grags pa lde (page does not exist)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Khri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bKra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shis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Grags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 xml:space="preserve"> pa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CC2200"/>
            <w:sz w:val="24"/>
            <w:szCs w:val="24"/>
            <w:u w:val="single"/>
            <w:lang w:eastAsia="cs-CZ"/>
          </w:rPr>
          <w:t>lde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before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1622-1630) son </w:t>
      </w:r>
    </w:p>
    <w:p w:rsidR="00CF41FB" w:rsidRPr="00CF41FB" w:rsidRDefault="00CF41FB" w:rsidP="00CF41F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proofErr w:type="spellStart"/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Kingdom</w:t>
      </w:r>
      <w:proofErr w:type="spellEnd"/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</w:t>
      </w:r>
      <w:proofErr w:type="spellStart"/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conquered</w:t>
      </w:r>
      <w:proofErr w:type="spellEnd"/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by </w:t>
      </w:r>
      <w:proofErr w:type="spellStart"/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>Ladakh</w:t>
      </w:r>
      <w:proofErr w:type="spellEnd"/>
      <w:r w:rsidRPr="00CF41FB">
        <w:rPr>
          <w:rFonts w:ascii="Times New Roman" w:eastAsia="Times New Roman" w:hAnsi="Times New Roman" w:cs="Times New Roman"/>
          <w:i/>
          <w:iCs/>
          <w:sz w:val="24"/>
          <w:szCs w:val="24"/>
          <w:lang w:eastAsia="cs-CZ"/>
        </w:rPr>
        <w:t xml:space="preserve"> 1630</w:t>
      </w: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41FB" w:rsidRPr="00CF41FB" w:rsidRDefault="00CF41FB" w:rsidP="00CF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[</w:t>
      </w:r>
      <w:hyperlink r:id="rId119" w:tooltip="Edit section: See also" w:history="1">
        <w:r w:rsidRPr="00CF41F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</w:t>
        </w:r>
      </w:hyperlink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 See also</w:t>
      </w:r>
    </w:p>
    <w:p w:rsidR="00CF41FB" w:rsidRPr="00CF41FB" w:rsidRDefault="00540876" w:rsidP="00CF41F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20" w:tooltip="Xangxung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Xangxung</w:t>
        </w:r>
        <w:proofErr w:type="spellEnd"/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</w:p>
    <w:p w:rsidR="00CF41FB" w:rsidRPr="00CF41FB" w:rsidRDefault="00CF41FB" w:rsidP="00CF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[</w:t>
      </w:r>
      <w:hyperlink r:id="rId121" w:tooltip="Edit section: References" w:history="1">
        <w:r w:rsidRPr="00CF41F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</w:t>
        </w:r>
      </w:hyperlink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 References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Specific references: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2" w:anchor="cite_ref-0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.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Snelling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, John. (1990). </w:t>
      </w:r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The Sacred Mountain: The Complete Guide to Tibet's Mount Kailas</w:t>
      </w:r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. 1st edition 1983. Revised and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enlarged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edition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including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Kailas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>-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Manasarovar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Travellers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'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Guide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. Forwards by H.H. the Dalai Lama of Tibet and Christmas Humphreys, p. 181. East-West Publications, London and The Hague. </w:t>
      </w:r>
      <w:hyperlink r:id="rId123" w:history="1"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ISBN 0-85692-173-4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4" w:anchor="cite_ref-1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Hoffman, Helmut, "Early and Medieval Tibet", in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Sinor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, David,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ed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., </w:t>
      </w:r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Cambridge History of Early Inner Asia</w:t>
      </w:r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Cambridge: Cambridge University Press, 1990), 388, 394; A. McKay, ed. (2003), </w:t>
      </w:r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The History of Tibet, Volume II</w:t>
      </w:r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Abingdon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Routledge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, pp. 53-66. 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5" w:anchor="cite_ref-2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A. McKay, ed. (2003), pp. 42-45, 68-89. 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6" w:anchor="cite_ref-3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127" w:history="1"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http://www.greenkiwi.co.nz/footprints/frames/gu.htm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8" w:anchor="cite_ref-4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L.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Petech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(1977), </w:t>
      </w:r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 xml:space="preserve">The </w:t>
      </w:r>
      <w:proofErr w:type="spellStart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Kingdom</w:t>
      </w:r>
      <w:proofErr w:type="spellEnd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 xml:space="preserve"> of </w:t>
      </w:r>
      <w:proofErr w:type="spellStart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Ladakh</w:t>
      </w:r>
      <w:proofErr w:type="spellEnd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 xml:space="preserve">, </w:t>
      </w:r>
      <w:proofErr w:type="spellStart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c</w:t>
      </w:r>
      <w:proofErr w:type="spellEnd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. 950-1842 A.D.</w:t>
      </w:r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Rome: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IsMEO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, pp. 44-45. 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29" w:anchor="cite_ref-5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</w:t>
      </w:r>
      <w:hyperlink r:id="rId130" w:history="1">
        <w:proofErr w:type="spellStart"/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Guge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, a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lost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kingdom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 xml:space="preserve"> in Tibet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31" w:anchor="cite_ref-6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A. McKay, ed. (2003), p. 44. </w:t>
      </w:r>
    </w:p>
    <w:p w:rsidR="00CF41FB" w:rsidRPr="00CF41FB" w:rsidRDefault="00540876" w:rsidP="00CF41F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cs-CZ"/>
        </w:rPr>
      </w:pPr>
      <w:hyperlink r:id="rId132" w:anchor="cite_ref-7" w:history="1">
        <w:r w:rsidR="00CF41FB" w:rsidRPr="00CF41FB">
          <w:rPr>
            <w:rFonts w:ascii="Times New Roman" w:eastAsia="Times New Roman" w:hAnsi="Times New Roman" w:cs="Times New Roman"/>
            <w:b/>
            <w:bCs/>
            <w:color w:val="0000FF"/>
            <w:u w:val="single"/>
            <w:lang w:eastAsia="cs-CZ"/>
          </w:rPr>
          <w:t>^</w:t>
        </w:r>
      </w:hyperlink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L.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Petech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(1980), '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Ya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>-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ts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>'e, Gu-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ge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, Pu-rang: A new study', </w:t>
      </w:r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The Central Asiatic Journal</w:t>
      </w:r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24, pp. 85-111; R.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Vitali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(1996), </w:t>
      </w:r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 xml:space="preserve">The </w:t>
      </w:r>
      <w:proofErr w:type="spellStart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kingdoms</w:t>
      </w:r>
      <w:proofErr w:type="spellEnd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 xml:space="preserve"> of </w:t>
      </w:r>
      <w:proofErr w:type="spellStart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Gu.ge</w:t>
      </w:r>
      <w:proofErr w:type="spellEnd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i/>
          <w:iCs/>
          <w:lang w:eastAsia="cs-CZ"/>
        </w:rPr>
        <w:t>Pu.hrang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.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Dharamsala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Tho.ling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 w:rsidR="00CF41FB" w:rsidRPr="00CF41FB">
        <w:rPr>
          <w:rFonts w:ascii="Times New Roman" w:eastAsia="Times New Roman" w:hAnsi="Times New Roman" w:cs="Times New Roman"/>
          <w:lang w:eastAsia="cs-CZ"/>
        </w:rPr>
        <w:t>gtsug.lag.khang</w:t>
      </w:r>
      <w:proofErr w:type="spellEnd"/>
      <w:r w:rsidR="00CF41FB" w:rsidRPr="00CF41FB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CF41FB" w:rsidRPr="00CF41FB" w:rsidRDefault="00CF41FB" w:rsidP="00CF41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General references:</w:t>
      </w:r>
    </w:p>
    <w:p w:rsidR="00CF41FB" w:rsidRPr="00CF41FB" w:rsidRDefault="00CF41FB" w:rsidP="00CF41FB">
      <w:pPr>
        <w:numPr>
          <w:ilvl w:val="0"/>
          <w:numId w:val="8"/>
        </w:numPr>
        <w:spacing w:before="100" w:beforeAutospacing="1" w:after="100" w:afterAutospacing="1" w:line="240" w:lineRule="auto"/>
        <w:ind w:left="1080"/>
        <w:rPr>
          <w:rFonts w:ascii="Times New Roman" w:eastAsia="Times New Roman" w:hAnsi="Times New Roman" w:cs="Times New Roman"/>
          <w:lang w:eastAsia="cs-CZ"/>
        </w:rPr>
      </w:pPr>
      <w:r w:rsidRPr="00CF41FB">
        <w:rPr>
          <w:rFonts w:ascii="Times New Roman" w:eastAsia="Times New Roman" w:hAnsi="Times New Roman" w:cs="Times New Roman"/>
          <w:lang w:eastAsia="cs-CZ"/>
        </w:rPr>
        <w:t xml:space="preserve">Allen, Charles. (1999) </w:t>
      </w:r>
      <w:r w:rsidRPr="00CF41FB">
        <w:rPr>
          <w:rFonts w:ascii="Times New Roman" w:eastAsia="Times New Roman" w:hAnsi="Times New Roman" w:cs="Times New Roman"/>
          <w:i/>
          <w:iCs/>
          <w:lang w:eastAsia="cs-CZ"/>
        </w:rPr>
        <w:t>The Search for Shangri-La: A Journey into Tibetan History</w:t>
      </w:r>
      <w:r w:rsidRPr="00CF41FB">
        <w:rPr>
          <w:rFonts w:ascii="Times New Roman" w:eastAsia="Times New Roman" w:hAnsi="Times New Roman" w:cs="Times New Roman"/>
          <w:lang w:eastAsia="cs-CZ"/>
        </w:rPr>
        <w:t xml:space="preserve">. Little, Brown and Company. Reprint: 2000 Abacus Books, London. </w:t>
      </w:r>
      <w:hyperlink r:id="rId133" w:history="1">
        <w:r w:rsidRPr="00CF41FB">
          <w:rPr>
            <w:rFonts w:ascii="Times New Roman" w:eastAsia="Times New Roman" w:hAnsi="Times New Roman" w:cs="Times New Roman"/>
            <w:color w:val="0000FF"/>
            <w:u w:val="single"/>
            <w:lang w:eastAsia="cs-CZ"/>
          </w:rPr>
          <w:t>ISBN 0-349-111421</w:t>
        </w:r>
      </w:hyperlink>
      <w:r w:rsidRPr="00CF41FB">
        <w:rPr>
          <w:rFonts w:ascii="Times New Roman" w:eastAsia="Times New Roman" w:hAnsi="Times New Roman" w:cs="Times New Roman"/>
          <w:lang w:eastAsia="cs-CZ"/>
        </w:rPr>
        <w:t xml:space="preserve">. </w:t>
      </w:r>
    </w:p>
    <w:p w:rsidR="00CF41FB" w:rsidRPr="00CF41FB" w:rsidRDefault="00CF41FB" w:rsidP="00CF41F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</w:pPr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[</w:t>
      </w:r>
      <w:hyperlink r:id="rId134" w:tooltip="Edit section: External links" w:history="1">
        <w:r w:rsidRPr="00CF41FB">
          <w:rPr>
            <w:rFonts w:ascii="Times New Roman" w:eastAsia="Times New Roman" w:hAnsi="Times New Roman" w:cs="Times New Roman"/>
            <w:b/>
            <w:bCs/>
            <w:color w:val="0000FF"/>
            <w:sz w:val="36"/>
            <w:szCs w:val="36"/>
            <w:u w:val="single"/>
            <w:lang w:eastAsia="cs-CZ"/>
          </w:rPr>
          <w:t>edit</w:t>
        </w:r>
      </w:hyperlink>
      <w:r w:rsidRPr="00CF41FB">
        <w:rPr>
          <w:rFonts w:ascii="Times New Roman" w:eastAsia="Times New Roman" w:hAnsi="Times New Roman" w:cs="Times New Roman"/>
          <w:b/>
          <w:bCs/>
          <w:sz w:val="36"/>
          <w:szCs w:val="36"/>
          <w:lang w:eastAsia="cs-CZ"/>
        </w:rPr>
        <w:t>] External links</w:t>
      </w:r>
    </w:p>
    <w:p w:rsidR="00CF41FB" w:rsidRPr="00CF41FB" w:rsidRDefault="00540876" w:rsidP="00CF41FB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hyperlink r:id="rId135" w:history="1"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"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Unravelling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the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mysteries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 xml:space="preserve"> of </w:t>
        </w:r>
        <w:proofErr w:type="spellStart"/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Guge</w:t>
        </w:r>
        <w:proofErr w:type="spellEnd"/>
        <w:r w:rsidR="00CF41FB"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"</w:t>
        </w:r>
      </w:hyperlink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by </w:t>
      </w:r>
      <w:proofErr w:type="spellStart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Xiong</w:t>
      </w:r>
      <w:proofErr w:type="spellEnd"/>
      <w:r w:rsidR="00CF41FB"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Lei, China Daily, May 8, 2003, retrieved November 24, 2005 </w:t>
      </w:r>
    </w:p>
    <w:tbl>
      <w:tblPr>
        <w:tblW w:w="5000" w:type="pct"/>
        <w:tblCellSpacing w:w="0" w:type="dxa"/>
        <w:tblBorders>
          <w:top w:val="single" w:sz="4" w:space="0" w:color="AAAAAA"/>
          <w:left w:val="single" w:sz="4" w:space="0" w:color="AAAAAA"/>
          <w:bottom w:val="single" w:sz="4" w:space="0" w:color="AAAAAA"/>
          <w:right w:val="single" w:sz="4" w:space="0" w:color="AAAAAA"/>
        </w:tblBorders>
        <w:shd w:val="clear" w:color="auto" w:fill="FDFDFD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9138"/>
      </w:tblGrid>
      <w:tr w:rsidR="00CF41FB" w:rsidRPr="00CF41FB" w:rsidTr="00CF41FB">
        <w:trPr>
          <w:tblCellSpacing w:w="0" w:type="dxa"/>
        </w:trPr>
        <w:tc>
          <w:tcPr>
            <w:tcW w:w="0" w:type="auto"/>
            <w:shd w:val="clear" w:color="auto" w:fill="FDFDFD"/>
            <w:tcMar>
              <w:top w:w="23" w:type="dxa"/>
              <w:left w:w="23" w:type="dxa"/>
              <w:bottom w:w="23" w:type="dxa"/>
              <w:right w:w="23" w:type="dxa"/>
            </w:tcMar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307"/>
              <w:gridCol w:w="7765"/>
            </w:tblGrid>
            <w:tr w:rsidR="00CF41FB" w:rsidRPr="00CF41FB">
              <w:trPr>
                <w:tblCellSpacing w:w="0" w:type="dxa"/>
                <w:jc w:val="center"/>
              </w:trPr>
              <w:tc>
                <w:tcPr>
                  <w:tcW w:w="0" w:type="auto"/>
                  <w:gridSpan w:val="2"/>
                  <w:shd w:val="clear" w:color="auto" w:fill="CCCCFF"/>
                  <w:tcMar>
                    <w:top w:w="15" w:type="dxa"/>
                    <w:left w:w="24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CF41FB" w:rsidRPr="00CF41FB" w:rsidRDefault="00CF41FB" w:rsidP="00CF4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r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[</w:t>
                  </w:r>
                  <w:proofErr w:type="spellStart"/>
                  <w:r w:rsidR="00540876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begin"/>
                  </w:r>
                  <w:r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instrText xml:space="preserve"> HYPERLINK "http://en.wikipedia.org/wiki/Guge" </w:instrText>
                  </w:r>
                  <w:r w:rsidR="00540876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separate"/>
                  </w:r>
                  <w:r w:rsidRPr="00CF41FB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  <w:u w:val="single"/>
                      <w:lang w:eastAsia="cs-CZ"/>
                    </w:rPr>
                    <w:t>hide</w:t>
                  </w:r>
                  <w:proofErr w:type="spellEnd"/>
                  <w:r w:rsidR="00540876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fldChar w:fldCharType="end"/>
                  </w:r>
                  <w:r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>]</w:t>
                  </w:r>
                  <w:r w:rsidRPr="00CF4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  <w:p w:rsidR="00CF41FB" w:rsidRPr="00CF41FB" w:rsidRDefault="00540876" w:rsidP="00CF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</w:pPr>
                  <w:hyperlink r:id="rId136" w:tooltip="Template:History of Himachal Pradesh (page does not exist)" w:history="1">
                    <w:r w:rsidR="00CF41FB" w:rsidRPr="00CF41FB">
                      <w:rPr>
                        <w:rFonts w:ascii="Times New Roman" w:eastAsia="Times New Roman" w:hAnsi="Times New Roman" w:cs="Times New Roman"/>
                        <w:color w:val="CC2200"/>
                        <w:sz w:val="15"/>
                        <w:szCs w:val="15"/>
                        <w:u w:val="single"/>
                        <w:bdr w:val="none" w:sz="0" w:space="0" w:color="auto" w:frame="1"/>
                        <w:lang w:eastAsia="cs-CZ"/>
                      </w:rPr>
                      <w:t>v</w:t>
                    </w:r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r w:rsidR="00CF41FB" w:rsidRPr="00CF41FB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cs-CZ"/>
                    </w:rPr>
                    <w:t>•</w:t>
                  </w:r>
                  <w:r w:rsidR="00CF41FB" w:rsidRPr="00CF41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hyperlink r:id="rId137" w:tooltip="Template talk:History of Himachal Pradesh (page does not exist)" w:history="1">
                    <w:r w:rsidR="00CF41FB" w:rsidRPr="00CF41FB">
                      <w:rPr>
                        <w:rFonts w:ascii="Times New Roman" w:eastAsia="Times New Roman" w:hAnsi="Times New Roman" w:cs="Times New Roman"/>
                        <w:color w:val="CC2200"/>
                        <w:sz w:val="15"/>
                        <w:szCs w:val="15"/>
                        <w:u w:val="single"/>
                        <w:bdr w:val="none" w:sz="0" w:space="0" w:color="auto" w:frame="1"/>
                        <w:lang w:eastAsia="cs-CZ"/>
                      </w:rPr>
                      <w:t>d</w:t>
                    </w:r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r w:rsidR="00CF41FB" w:rsidRPr="00CF41FB">
                    <w:rPr>
                      <w:rFonts w:ascii="Times New Roman" w:eastAsia="Times New Roman" w:hAnsi="Times New Roman" w:cs="Times New Roman"/>
                      <w:sz w:val="12"/>
                      <w:szCs w:val="12"/>
                      <w:lang w:eastAsia="cs-CZ"/>
                    </w:rPr>
                    <w:t>•</w:t>
                  </w:r>
                  <w:r w:rsidR="00CF41FB" w:rsidRPr="00CF41FB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cs-CZ"/>
                    </w:rPr>
                    <w:t> </w:t>
                  </w:r>
                  <w:hyperlink r:id="rId138" w:history="1"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15"/>
                        <w:u w:val="single"/>
                        <w:lang w:eastAsia="cs-CZ"/>
                      </w:rPr>
                      <w:t>e</w:t>
                    </w:r>
                  </w:hyperlink>
                </w:p>
                <w:p w:rsidR="00CF41FB" w:rsidRPr="00CF41FB" w:rsidRDefault="00540876" w:rsidP="00CF41F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hyperlink r:id="rId139" w:tooltip="History of Himachal Pradesh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6"/>
                        <w:u w:val="single"/>
                        <w:lang w:eastAsia="cs-CZ"/>
                      </w:rPr>
                      <w:t>History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6"/>
                        <w:u w:val="single"/>
                        <w:lang w:eastAsia="cs-CZ"/>
                      </w:rPr>
                      <w:t xml:space="preserve"> of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6"/>
                        <w:u w:val="single"/>
                        <w:lang w:eastAsia="cs-CZ"/>
                      </w:rPr>
                      <w:t>Himachal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6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b/>
                        <w:bCs/>
                        <w:color w:val="0000FF"/>
                        <w:sz w:val="26"/>
                        <w:u w:val="single"/>
                        <w:lang w:eastAsia="cs-CZ"/>
                      </w:rPr>
                      <w:t>Pradesh</w:t>
                    </w:r>
                    <w:proofErr w:type="spellEnd"/>
                  </w:hyperlink>
                </w:p>
              </w:tc>
            </w:tr>
            <w:tr w:rsidR="00CF41FB" w:rsidRPr="00CF41FB">
              <w:trPr>
                <w:trHeight w:val="23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41FB" w:rsidRPr="00CF41FB" w:rsidRDefault="00CF41FB" w:rsidP="00CF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41FB" w:rsidRPr="00CF41FB" w:rsidRDefault="00CF41FB" w:rsidP="00CF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F41FB" w:rsidRPr="00CF41FB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FF"/>
                  <w:noWrap/>
                  <w:tcMar>
                    <w:top w:w="15" w:type="dxa"/>
                    <w:left w:w="24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CF41FB" w:rsidRPr="00CF41FB" w:rsidRDefault="00CF41FB" w:rsidP="00CF41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4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General</w:t>
                  </w:r>
                  <w:proofErr w:type="spellEnd"/>
                </w:p>
              </w:tc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41FB" w:rsidRPr="00CF41FB" w:rsidRDefault="00540876" w:rsidP="00CF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40" w:tooltip="Prehistory and protohistory of Himachal Pradesh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Prehistory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and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protohistory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of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Himachal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Pradesh</w:t>
                    </w:r>
                    <w:proofErr w:type="spellEnd"/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hyperlink r:id="rId141" w:tooltip="Early history of Himachal Pradesh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Early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history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of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Himachal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Pradesh</w:t>
                    </w:r>
                    <w:proofErr w:type="spellEnd"/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proofErr w:type="spellStart"/>
                  <w:r w:rsidR="00CF41FB" w:rsidRPr="00CF4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Guge</w:t>
                  </w:r>
                  <w:proofErr w:type="spellEnd"/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• </w:t>
                  </w:r>
                  <w:hyperlink r:id="rId142" w:tooltip="Mughal rule in Himachal Pradesh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Mughal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rule</w:t>
                    </w:r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hyperlink r:id="rId143" w:tooltip="British rule in Himachal Pradesh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British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rule</w:t>
                    </w:r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• </w:t>
                  </w:r>
                  <w:hyperlink r:id="rId144" w:tooltip="Freedom struggle in Himachal Pradesh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Freedom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struggle</w:t>
                    </w:r>
                    <w:proofErr w:type="spellEnd"/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hyperlink r:id="rId145" w:tooltip="Kangra-Lambagraon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Kangra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-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Lambagraon</w:t>
                    </w:r>
                    <w:proofErr w:type="spellEnd"/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hyperlink r:id="rId146" w:tooltip="Punjab Hill States agency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Punjab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Hill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States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agency</w:t>
                    </w:r>
                    <w:proofErr w:type="spellEnd"/>
                  </w:hyperlink>
                </w:p>
              </w:tc>
            </w:tr>
            <w:tr w:rsidR="00CF41FB" w:rsidRPr="00CF41FB">
              <w:trPr>
                <w:trHeight w:val="23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41FB" w:rsidRPr="00CF41FB" w:rsidRDefault="00CF41FB" w:rsidP="00CF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"/>
                      <w:szCs w:val="24"/>
                      <w:lang w:eastAsia="cs-CZ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vAlign w:val="center"/>
                  <w:hideMark/>
                </w:tcPr>
                <w:p w:rsidR="00CF41FB" w:rsidRPr="00CF41FB" w:rsidRDefault="00CF41FB" w:rsidP="00CF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cs-CZ"/>
                    </w:rPr>
                  </w:pPr>
                </w:p>
              </w:tc>
            </w:tr>
            <w:tr w:rsidR="00CF41FB" w:rsidRPr="00CF41FB">
              <w:trPr>
                <w:tblCellSpacing w:w="0" w:type="dxa"/>
                <w:jc w:val="center"/>
              </w:trPr>
              <w:tc>
                <w:tcPr>
                  <w:tcW w:w="0" w:type="auto"/>
                  <w:shd w:val="clear" w:color="auto" w:fill="DDDDFF"/>
                  <w:noWrap/>
                  <w:tcMar>
                    <w:top w:w="15" w:type="dxa"/>
                    <w:left w:w="240" w:type="dxa"/>
                    <w:bottom w:w="15" w:type="dxa"/>
                    <w:right w:w="240" w:type="dxa"/>
                  </w:tcMar>
                  <w:vAlign w:val="center"/>
                  <w:hideMark/>
                </w:tcPr>
                <w:p w:rsidR="00CF41FB" w:rsidRPr="00CF41FB" w:rsidRDefault="00CF41FB" w:rsidP="00CF41FB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</w:pPr>
                  <w:proofErr w:type="spellStart"/>
                  <w:r w:rsidRPr="00CF41FB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cs-CZ"/>
                    </w:rPr>
                    <w:t>People</w:t>
                  </w:r>
                  <w:proofErr w:type="spellEnd"/>
                </w:p>
              </w:tc>
              <w:tc>
                <w:tcPr>
                  <w:tcW w:w="5000" w:type="pct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CF41FB" w:rsidRPr="00CF41FB" w:rsidRDefault="00540876" w:rsidP="00CF41F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</w:pPr>
                  <w:hyperlink r:id="rId147" w:tooltip="Sansar Chand of Kangra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Raja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Sansar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Chand</w:t>
                    </w:r>
                    <w:proofErr w:type="spellEnd"/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hyperlink r:id="rId148" w:tooltip="General Zorawar Singh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General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Zorawar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Singh</w:t>
                    </w:r>
                    <w:proofErr w:type="spellEnd"/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hyperlink r:id="rId149" w:tooltip="Baba Kanshi Ram" w:history="1"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Baba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Kanshi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Ram</w:t>
                    </w:r>
                    <w:proofErr w:type="spellEnd"/>
                  </w:hyperlink>
                  <w:r w:rsidR="00CF41FB" w:rsidRPr="00CF41F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cs-CZ"/>
                    </w:rPr>
                    <w:t xml:space="preserve"> • </w:t>
                  </w:r>
                  <w:hyperlink r:id="rId150" w:tooltip="Satyananda Stokes" w:history="1"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Satyananda</w:t>
                    </w:r>
                    <w:proofErr w:type="spellEnd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 xml:space="preserve"> </w:t>
                    </w:r>
                    <w:proofErr w:type="spellStart"/>
                    <w:r w:rsidR="00CF41FB" w:rsidRPr="00CF41F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  <w:lang w:eastAsia="cs-CZ"/>
                      </w:rPr>
                      <w:t>Stokes</w:t>
                    </w:r>
                    <w:proofErr w:type="spellEnd"/>
                  </w:hyperlink>
                </w:p>
              </w:tc>
            </w:tr>
          </w:tbl>
          <w:p w:rsidR="00CF41FB" w:rsidRPr="00CF41FB" w:rsidRDefault="00CF41FB" w:rsidP="00CF41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cs-CZ"/>
              </w:rPr>
            </w:pPr>
          </w:p>
        </w:tc>
      </w:tr>
    </w:tbl>
    <w:p w:rsidR="005B2C58" w:rsidRDefault="005B2C58" w:rsidP="00CF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F41FB" w:rsidRPr="00CF41FB" w:rsidRDefault="00CF41FB" w:rsidP="00CF4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Retrieved from "</w:t>
      </w:r>
      <w:hyperlink r:id="rId151" w:history="1">
        <w:r w:rsidRPr="00CF41F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cs-CZ"/>
          </w:rPr>
          <w:t>http://en.wikipedia.org/wiki/Guge</w:t>
        </w:r>
      </w:hyperlink>
      <w:r w:rsidRPr="00CF41FB">
        <w:rPr>
          <w:rFonts w:ascii="Times New Roman" w:eastAsia="Times New Roman" w:hAnsi="Times New Roman" w:cs="Times New Roman"/>
          <w:sz w:val="24"/>
          <w:szCs w:val="24"/>
          <w:lang w:eastAsia="cs-CZ"/>
        </w:rPr>
        <w:t>"</w:t>
      </w:r>
    </w:p>
    <w:p w:rsidR="0074556C" w:rsidRDefault="0074556C"/>
    <w:sectPr w:rsidR="0074556C" w:rsidSect="0074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61002BDF" w:usb1="80000000" w:usb2="00000008" w:usb3="00000000" w:csb0="000101FF" w:csb1="00000000"/>
  </w:font>
  <w:font w:name="Palatino Linotype">
    <w:panose1 w:val="02040502050505030304"/>
    <w:charset w:val="EE"/>
    <w:family w:val="roman"/>
    <w:pitch w:val="variable"/>
    <w:sig w:usb0="E0000387" w:usb1="40000013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51F08"/>
    <w:multiLevelType w:val="multilevel"/>
    <w:tmpl w:val="3FE0FC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DE7052"/>
    <w:multiLevelType w:val="multilevel"/>
    <w:tmpl w:val="8A5A0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4507C"/>
    <w:multiLevelType w:val="multilevel"/>
    <w:tmpl w:val="2B8C2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2FF7DB1"/>
    <w:multiLevelType w:val="multilevel"/>
    <w:tmpl w:val="99A25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1A41D4C"/>
    <w:multiLevelType w:val="multilevel"/>
    <w:tmpl w:val="69D8F6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CD04E4"/>
    <w:multiLevelType w:val="multilevel"/>
    <w:tmpl w:val="AD341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0F52746"/>
    <w:multiLevelType w:val="multilevel"/>
    <w:tmpl w:val="C7D24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610054E"/>
    <w:multiLevelType w:val="multilevel"/>
    <w:tmpl w:val="72687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DF85973"/>
    <w:multiLevelType w:val="multilevel"/>
    <w:tmpl w:val="8DDEE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8"/>
  </w:num>
  <w:num w:numId="5">
    <w:abstractNumId w:val="3"/>
  </w:num>
  <w:num w:numId="6">
    <w:abstractNumId w:val="6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9"/>
  <w:proofState w:spelling="clean" w:grammar="clean"/>
  <w:defaultTabStop w:val="708"/>
  <w:hyphenationZone w:val="425"/>
  <w:characterSpacingControl w:val="doNotCompress"/>
  <w:compat/>
  <w:rsids>
    <w:rsidRoot w:val="00CF41FB"/>
    <w:rsid w:val="002B5EC0"/>
    <w:rsid w:val="002F33BA"/>
    <w:rsid w:val="00536D36"/>
    <w:rsid w:val="00540876"/>
    <w:rsid w:val="005B2C58"/>
    <w:rsid w:val="007222B8"/>
    <w:rsid w:val="00722379"/>
    <w:rsid w:val="0074556C"/>
    <w:rsid w:val="00CF41FB"/>
    <w:rsid w:val="00E537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4556C"/>
  </w:style>
  <w:style w:type="paragraph" w:styleId="Nadpis1">
    <w:name w:val="heading 1"/>
    <w:basedOn w:val="Normln"/>
    <w:link w:val="Nadpis1Char"/>
    <w:uiPriority w:val="9"/>
    <w:qFormat/>
    <w:rsid w:val="00CF41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link w:val="Nadpis2Char"/>
    <w:uiPriority w:val="9"/>
    <w:qFormat/>
    <w:rsid w:val="00CF41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F41F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CF41F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F41FB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F41FB"/>
    <w:rPr>
      <w:color w:val="800080"/>
      <w:u w:val="single"/>
    </w:rPr>
  </w:style>
  <w:style w:type="character" w:styleId="CittHTML">
    <w:name w:val="HTML Cite"/>
    <w:basedOn w:val="Standardnpsmoodstavce"/>
    <w:uiPriority w:val="99"/>
    <w:semiHidden/>
    <w:unhideWhenUsed/>
    <w:rsid w:val="00CF41FB"/>
    <w:rPr>
      <w:i w:val="0"/>
      <w:iCs w:val="0"/>
    </w:rPr>
  </w:style>
  <w:style w:type="character" w:styleId="KdHTML">
    <w:name w:val="HTML Code"/>
    <w:basedOn w:val="Standardnpsmoodstavce"/>
    <w:uiPriority w:val="99"/>
    <w:semiHidden/>
    <w:unhideWhenUsed/>
    <w:rsid w:val="00CF41FB"/>
    <w:rPr>
      <w:rFonts w:ascii="Courier New" w:eastAsia="Times New Roman" w:hAnsi="Courier New" w:cs="Courier New" w:hint="default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CF41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CF41FB"/>
    <w:rPr>
      <w:rFonts w:ascii="Courier New" w:eastAsia="Times New Roman" w:hAnsi="Courier New" w:cs="Courier New"/>
      <w:sz w:val="20"/>
      <w:szCs w:val="20"/>
      <w:lang w:eastAsia="cs-CZ"/>
    </w:rPr>
  </w:style>
  <w:style w:type="character" w:styleId="PsacstrojHTML">
    <w:name w:val="HTML Typewriter"/>
    <w:basedOn w:val="Standardnpsmoodstavce"/>
    <w:uiPriority w:val="99"/>
    <w:semiHidden/>
    <w:unhideWhenUsed/>
    <w:rsid w:val="00CF41FB"/>
    <w:rPr>
      <w:rFonts w:ascii="Courier New" w:eastAsia="Times New Roman" w:hAnsi="Courier New" w:cs="Courier New" w:hint="default"/>
      <w:sz w:val="20"/>
      <w:szCs w:val="20"/>
    </w:rPr>
  </w:style>
  <w:style w:type="paragraph" w:styleId="Normlnweb">
    <w:name w:val="Normal (Web)"/>
    <w:basedOn w:val="Normln"/>
    <w:uiPriority w:val="99"/>
    <w:unhideWhenUsed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ggestions">
    <w:name w:val="suggestions"/>
    <w:basedOn w:val="Normln"/>
    <w:rsid w:val="00CF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ggestions-special">
    <w:name w:val="suggestions-special"/>
    <w:basedOn w:val="Normln"/>
    <w:rsid w:val="00CF41FB"/>
    <w:pPr>
      <w:pBdr>
        <w:top w:val="single" w:sz="4" w:space="3" w:color="AAAAAA"/>
        <w:left w:val="single" w:sz="4" w:space="3" w:color="AAAAAA"/>
        <w:bottom w:val="single" w:sz="4" w:space="3" w:color="AAAAAA"/>
        <w:right w:val="single" w:sz="4" w:space="3" w:color="AAAAAA"/>
      </w:pBdr>
      <w:shd w:val="clear" w:color="auto" w:fill="FFFFFF"/>
      <w:spacing w:after="0" w:line="300" w:lineRule="atLeast"/>
    </w:pPr>
    <w:rPr>
      <w:rFonts w:ascii="Times New Roman" w:eastAsia="Times New Roman" w:hAnsi="Times New Roman" w:cs="Times New Roman"/>
      <w:vanish/>
      <w:sz w:val="19"/>
      <w:szCs w:val="19"/>
      <w:lang w:eastAsia="cs-CZ"/>
    </w:rPr>
  </w:style>
  <w:style w:type="paragraph" w:customStyle="1" w:styleId="suggestions-results">
    <w:name w:val="suggestions-results"/>
    <w:basedOn w:val="Normln"/>
    <w:rsid w:val="00CF41FB"/>
    <w:pPr>
      <w:pBdr>
        <w:top w:val="single" w:sz="4" w:space="0" w:color="AAAAAA"/>
        <w:left w:val="single" w:sz="4" w:space="0" w:color="AAAAAA"/>
        <w:bottom w:val="single" w:sz="4" w:space="0" w:color="AAAAAA"/>
        <w:right w:val="single" w:sz="4" w:space="0" w:color="AAAAAA"/>
      </w:pBd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19"/>
      <w:szCs w:val="19"/>
      <w:lang w:eastAsia="cs-CZ"/>
    </w:rPr>
  </w:style>
  <w:style w:type="paragraph" w:customStyle="1" w:styleId="suggestions-result">
    <w:name w:val="suggestions-result"/>
    <w:basedOn w:val="Normln"/>
    <w:rsid w:val="00CF41FB"/>
    <w:pPr>
      <w:spacing w:after="0" w:line="36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uggestions-result-current">
    <w:name w:val="suggestions-result-current"/>
    <w:basedOn w:val="Normln"/>
    <w:rsid w:val="00CF41FB"/>
    <w:pPr>
      <w:shd w:val="clear" w:color="auto" w:fill="4C59A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autoellipsis-matched">
    <w:name w:val="autoellipsis-matched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highlight">
    <w:name w:val="highligh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wikieditor-ui">
    <w:name w:val="wikieditor-ui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wikitext">
    <w:name w:val="wikieditor-wikitex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controls">
    <w:name w:val="wikieditor-ui-controls"/>
    <w:basedOn w:val="Normln"/>
    <w:rsid w:val="00CF41FB"/>
    <w:pPr>
      <w:pBdr>
        <w:bottom w:val="single" w:sz="4" w:space="0" w:color="C0C0C0"/>
      </w:pBdr>
      <w:shd w:val="clear" w:color="auto" w:fill="FFFFFF"/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tabs">
    <w:name w:val="wikieditor-ui-tabs"/>
    <w:basedOn w:val="Normln"/>
    <w:rsid w:val="00CF41FB"/>
    <w:pPr>
      <w:pBdr>
        <w:top w:val="single" w:sz="4" w:space="0" w:color="C0C0C0"/>
        <w:left w:val="single" w:sz="4" w:space="0" w:color="C0C0C0"/>
      </w:pBdr>
      <w:shd w:val="clear" w:color="auto" w:fill="FFFFFF"/>
      <w:spacing w:before="100" w:beforeAutospacing="1" w:after="100" w:afterAutospacing="1" w:line="240" w:lineRule="auto"/>
      <w:ind w:left="-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buttons">
    <w:name w:val="wikieditor-ui-buttons"/>
    <w:basedOn w:val="Normln"/>
    <w:rsid w:val="00CF41FB"/>
    <w:pPr>
      <w:pBdr>
        <w:top w:val="single" w:sz="4" w:space="0" w:color="FFFFFF"/>
      </w:pBdr>
      <w:shd w:val="clear" w:color="auto" w:fill="FFFFFF"/>
      <w:spacing w:before="100" w:beforeAutospacing="1" w:after="100" w:afterAutospacing="1" w:line="240" w:lineRule="auto"/>
      <w:ind w:right="-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view-wikitext">
    <w:name w:val="wikieditor-view-wikitext"/>
    <w:basedOn w:val="Normln"/>
    <w:rsid w:val="00CF41FB"/>
    <w:pPr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loading">
    <w:name w:val="wikieditor-ui-loading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3F3F3"/>
      <w:spacing w:after="0" w:line="240" w:lineRule="auto"/>
      <w:ind w:left="-12" w:right="-1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field-wrapper">
    <w:name w:val="wikieditor-toolbar-field-wrapp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floated-field-wrapper">
    <w:name w:val="wikieditor-toolbar-floated-field-wrapper"/>
    <w:basedOn w:val="Normln"/>
    <w:rsid w:val="00CF41FB"/>
    <w:pPr>
      <w:spacing w:before="100" w:beforeAutospacing="1" w:after="100" w:afterAutospacing="1" w:line="240" w:lineRule="auto"/>
      <w:ind w:righ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dialog-hint">
    <w:name w:val="wikieditor-toolbar-dialog-hin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99999"/>
      <w:sz w:val="24"/>
      <w:szCs w:val="24"/>
      <w:lang w:eastAsia="cs-CZ"/>
    </w:rPr>
  </w:style>
  <w:style w:type="paragraph" w:customStyle="1" w:styleId="wikieditor-toolbar-dialog-wrapper">
    <w:name w:val="wikieditor-toolbar-dialog-wrapp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dimension-fields">
    <w:name w:val="wikieditor-toolbar-table-dimension-field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dialog-editoptions">
    <w:name w:val="wikieditor-dialog-editoptions"/>
    <w:basedOn w:val="Normln"/>
    <w:rsid w:val="00CF41FB"/>
    <w:pPr>
      <w:spacing w:before="174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publish-dialog-copywarn">
    <w:name w:val="wikieditor-publish-dialog-copywarn"/>
    <w:basedOn w:val="Normln"/>
    <w:rsid w:val="00CF41FB"/>
    <w:pPr>
      <w:spacing w:before="12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publish-dialog-summary">
    <w:name w:val="wikieditor-publish-dialog-summary"/>
    <w:basedOn w:val="Normln"/>
    <w:rsid w:val="00CF41FB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publish-dialog-options">
    <w:name w:val="wikieditor-publish-dialog-options"/>
    <w:basedOn w:val="Normln"/>
    <w:rsid w:val="00CF41FB"/>
    <w:pPr>
      <w:spacing w:before="36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toolbar">
    <w:name w:val="wikieditor-ui-toolba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spritedbutton">
    <w:name w:val="wikieditor-toolbar-spritedbutton"/>
    <w:basedOn w:val="Normln"/>
    <w:rsid w:val="00CF41FB"/>
    <w:pPr>
      <w:spacing w:before="100" w:beforeAutospacing="1" w:after="100" w:afterAutospacing="1" w:line="240" w:lineRule="auto"/>
      <w:ind w:firstLine="1495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preview-loading">
    <w:name w:val="wikieditor-preview-loading"/>
    <w:basedOn w:val="Normln"/>
    <w:rsid w:val="00CF41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preview-spinner">
    <w:name w:val="wikieditor-preview-spinn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preview-contents">
    <w:name w:val="wikieditor-preview-contents"/>
    <w:basedOn w:val="Normln"/>
    <w:rsid w:val="00CF41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hidden">
    <w:name w:val="ui-helper-hidden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helper-reset">
    <w:name w:val="ui-helper-reset"/>
    <w:basedOn w:val="Normln"/>
    <w:rsid w:val="00CF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clearfix">
    <w:name w:val="ui-helper-clearfix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helper-zfix">
    <w:name w:val="ui-helper-zfix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">
    <w:name w:val="ui-icon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overlay">
    <w:name w:val="ui-widget-overlay"/>
    <w:basedOn w:val="Normln"/>
    <w:rsid w:val="00CF41FB"/>
    <w:pPr>
      <w:shd w:val="clear" w:color="auto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">
    <w:name w:val="ui-widget"/>
    <w:basedOn w:val="Normln"/>
    <w:rsid w:val="00CF41FB"/>
    <w:pPr>
      <w:spacing w:before="100" w:beforeAutospacing="1" w:after="100" w:afterAutospacing="1" w:line="240" w:lineRule="auto"/>
    </w:pPr>
    <w:rPr>
      <w:rFonts w:ascii="Arial" w:eastAsia="Times New Roman" w:hAnsi="Arial" w:cs="Arial"/>
      <w:lang w:eastAsia="cs-CZ"/>
    </w:rPr>
  </w:style>
  <w:style w:type="paragraph" w:customStyle="1" w:styleId="ui-widget-content">
    <w:name w:val="ui-widget-content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ui-widget-header">
    <w:name w:val="ui-widget-header"/>
    <w:basedOn w:val="Normln"/>
    <w:rsid w:val="00CF41FB"/>
    <w:pPr>
      <w:pBdr>
        <w:bottom w:val="single" w:sz="4" w:space="0" w:color="C0C0C0"/>
      </w:pBdr>
      <w:shd w:val="clear" w:color="auto" w:fill="E2EEF6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cs-CZ"/>
    </w:rPr>
  </w:style>
  <w:style w:type="paragraph" w:customStyle="1" w:styleId="ui-state-default">
    <w:name w:val="ui-state-default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hover">
    <w:name w:val="ui-state-hover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focus">
    <w:name w:val="ui-state-focus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active">
    <w:name w:val="ui-state-active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highlight">
    <w:name w:val="ui-state-highlight"/>
    <w:basedOn w:val="Normln"/>
    <w:rsid w:val="00CF41FB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cs-CZ"/>
    </w:rPr>
  </w:style>
  <w:style w:type="paragraph" w:customStyle="1" w:styleId="ui-state-error">
    <w:name w:val="ui-state-error"/>
    <w:basedOn w:val="Normln"/>
    <w:rsid w:val="00CF41FB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error-text">
    <w:name w:val="ui-state-error-tex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disabled">
    <w:name w:val="ui-state-disabled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iority-primary">
    <w:name w:val="ui-priority-primary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">
    <w:name w:val="ui-priority-secondary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shadow">
    <w:name w:val="ui-widget-shadow"/>
    <w:basedOn w:val="Normln"/>
    <w:rsid w:val="00CF41FB"/>
    <w:pPr>
      <w:shd w:val="clear" w:color="auto" w:fill="000000"/>
      <w:spacing w:after="0" w:line="240" w:lineRule="auto"/>
      <w:ind w:left="-9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">
    <w:name w:val="ui-datepick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row-break">
    <w:name w:val="ui-datepicker-row-break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rtl">
    <w:name w:val="ui-datepicker-rtl"/>
    <w:basedOn w:val="Normln"/>
    <w:rsid w:val="00CF41FB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cover">
    <w:name w:val="ui-datepicker-cov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">
    <w:name w:val="ui-dialog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ogressbar">
    <w:name w:val="ui-progressba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handle">
    <w:name w:val="ui-resizable-handl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"/>
      <w:szCs w:val="2"/>
      <w:lang w:eastAsia="cs-CZ"/>
    </w:rPr>
  </w:style>
  <w:style w:type="paragraph" w:customStyle="1" w:styleId="ui-resizable-n">
    <w:name w:val="ui-resizable-n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">
    <w:name w:val="ui-resizable-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e">
    <w:name w:val="ui-resizable-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w">
    <w:name w:val="ui-resizable-w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e">
    <w:name w:val="ui-resizable-s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w">
    <w:name w:val="ui-resizable-sw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nw">
    <w:name w:val="ui-resizable-nw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ne">
    <w:name w:val="ui-resizable-n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">
    <w:name w:val="ui-slid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horizontal">
    <w:name w:val="ui-slider-horizonta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vertical">
    <w:name w:val="ui-slider-vertica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">
    <w:name w:val="ui-tab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references-small">
    <w:name w:val="references-smal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cs-CZ"/>
    </w:rPr>
  </w:style>
  <w:style w:type="paragraph" w:customStyle="1" w:styleId="navbox-title">
    <w:name w:val="navbox-title"/>
    <w:basedOn w:val="Normln"/>
    <w:rsid w:val="00CF41FB"/>
    <w:pPr>
      <w:shd w:val="clear" w:color="auto" w:fill="CCCC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abovebelow">
    <w:name w:val="navbox-abovebelow"/>
    <w:basedOn w:val="Normln"/>
    <w:rsid w:val="00CF41F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group">
    <w:name w:val="navbox-group"/>
    <w:basedOn w:val="Normln"/>
    <w:rsid w:val="00CF41FB"/>
    <w:pPr>
      <w:shd w:val="clear" w:color="auto" w:fill="DDDD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vbox">
    <w:name w:val="navbox"/>
    <w:basedOn w:val="Normln"/>
    <w:rsid w:val="00CF41F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subgroup">
    <w:name w:val="navbox-subgroup"/>
    <w:basedOn w:val="Normln"/>
    <w:rsid w:val="00CF41FB"/>
    <w:pPr>
      <w:shd w:val="clear" w:color="auto" w:fill="FDFDFD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list">
    <w:name w:val="navbox-lis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even">
    <w:name w:val="navbox-even"/>
    <w:basedOn w:val="Normln"/>
    <w:rsid w:val="00CF41FB"/>
    <w:pPr>
      <w:shd w:val="clear" w:color="auto" w:fill="F7F7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odd">
    <w:name w:val="navbox-odd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lapsebutton">
    <w:name w:val="collapsebutton"/>
    <w:basedOn w:val="Normln"/>
    <w:rsid w:val="00CF41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fobox">
    <w:name w:val="infobox"/>
    <w:basedOn w:val="Normln"/>
    <w:rsid w:val="00CF41FB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before="120" w:after="120" w:line="240" w:lineRule="auto"/>
      <w:ind w:left="24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redirect-in-category">
    <w:name w:val="redirect-in-category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allpagesredirect">
    <w:name w:val="allpagesredirec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messagebox">
    <w:name w:val="messagebox"/>
    <w:basedOn w:val="Normln"/>
    <w:rsid w:val="00CF41FB"/>
    <w:pPr>
      <w:pBdr>
        <w:top w:val="single" w:sz="4" w:space="2" w:color="AAAAAA"/>
        <w:left w:val="single" w:sz="4" w:space="2" w:color="AAAAAA"/>
        <w:bottom w:val="single" w:sz="4" w:space="2" w:color="AAAAAA"/>
        <w:right w:val="single" w:sz="4" w:space="2" w:color="AAAAAA"/>
      </w:pBdr>
      <w:shd w:val="clear" w:color="auto" w:fill="F9F9F9"/>
      <w:spacing w:after="24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iddenstructure">
    <w:name w:val="hiddenstructure"/>
    <w:basedOn w:val="Normln"/>
    <w:rsid w:val="00CF41FB"/>
    <w:pPr>
      <w:shd w:val="clear" w:color="auto" w:fill="00FF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cs-CZ"/>
    </w:rPr>
  </w:style>
  <w:style w:type="paragraph" w:customStyle="1" w:styleId="rellink">
    <w:name w:val="rellink"/>
    <w:basedOn w:val="Normln"/>
    <w:rsid w:val="00CF41FB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dablink">
    <w:name w:val="dablink"/>
    <w:basedOn w:val="Normln"/>
    <w:rsid w:val="00CF41FB"/>
    <w:pPr>
      <w:spacing w:before="100" w:beforeAutospacing="1" w:after="120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paragraph" w:customStyle="1" w:styleId="geo-default">
    <w:name w:val="geo-defaul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o-dms">
    <w:name w:val="geo-dm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o-dec">
    <w:name w:val="geo-dec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eo-nondefault">
    <w:name w:val="geo-nondefaul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geo-multi-punct">
    <w:name w:val="geo-multi-punc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longitude">
    <w:name w:val="longitud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titude">
    <w:name w:val="latitud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mplate-documentation">
    <w:name w:val="template-documentation"/>
    <w:basedOn w:val="Normln"/>
    <w:rsid w:val="00CF41FB"/>
    <w:pPr>
      <w:pBdr>
        <w:top w:val="single" w:sz="4" w:space="12" w:color="AAAAAA"/>
        <w:left w:val="single" w:sz="4" w:space="12" w:color="AAAAAA"/>
        <w:bottom w:val="single" w:sz="4" w:space="12" w:color="AAAAAA"/>
        <w:right w:val="single" w:sz="4" w:space="12" w:color="AAAAAA"/>
      </w:pBdr>
      <w:shd w:val="clear" w:color="auto" w:fill="ECFCF4"/>
      <w:spacing w:before="240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w-tag-markers">
    <w:name w:val="mw-tag-markers"/>
    <w:basedOn w:val="Normln"/>
    <w:rsid w:val="00CF41FB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lang w:eastAsia="cs-CZ"/>
    </w:rPr>
  </w:style>
  <w:style w:type="paragraph" w:customStyle="1" w:styleId="texhtml">
    <w:name w:val="texhtml"/>
    <w:basedOn w:val="Normln"/>
    <w:rsid w:val="00CF41FB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sz w:val="30"/>
      <w:szCs w:val="30"/>
      <w:lang w:eastAsia="cs-CZ"/>
    </w:rPr>
  </w:style>
  <w:style w:type="paragraph" w:customStyle="1" w:styleId="ipa">
    <w:name w:val="ipa"/>
    <w:basedOn w:val="Normln"/>
    <w:rsid w:val="00CF41FB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cs-CZ"/>
    </w:rPr>
  </w:style>
  <w:style w:type="paragraph" w:customStyle="1" w:styleId="unicode">
    <w:name w:val="unicode"/>
    <w:basedOn w:val="Normln"/>
    <w:rsid w:val="00CF41FB"/>
    <w:pPr>
      <w:spacing w:before="100" w:beforeAutospacing="1" w:after="100" w:afterAutospacing="1" w:line="240" w:lineRule="auto"/>
    </w:pPr>
    <w:rPr>
      <w:rFonts w:ascii="Microsoft Sans Serif" w:eastAsia="Times New Roman" w:hAnsi="Microsoft Sans Serif" w:cs="Microsoft Sans Serif"/>
      <w:sz w:val="24"/>
      <w:szCs w:val="24"/>
      <w:lang w:eastAsia="cs-CZ"/>
    </w:rPr>
  </w:style>
  <w:style w:type="paragraph" w:customStyle="1" w:styleId="polytonic">
    <w:name w:val="polytonic"/>
    <w:basedOn w:val="Normln"/>
    <w:rsid w:val="00CF41FB"/>
    <w:pPr>
      <w:spacing w:before="100" w:beforeAutospacing="1" w:after="100" w:afterAutospacing="1" w:line="240" w:lineRule="auto"/>
    </w:pPr>
    <w:rPr>
      <w:rFonts w:ascii="Palatino Linotype" w:eastAsia="Times New Roman" w:hAnsi="Palatino Linotype" w:cs="Times New Roman"/>
      <w:sz w:val="24"/>
      <w:szCs w:val="24"/>
      <w:lang w:eastAsia="cs-CZ"/>
    </w:rPr>
  </w:style>
  <w:style w:type="paragraph" w:customStyle="1" w:styleId="special-label">
    <w:name w:val="special-labe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ecial-query">
    <w:name w:val="special-query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ecial-hover">
    <w:name w:val="special-hov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text">
    <w:name w:val="wikieditor-ui-tex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top">
    <w:name w:val="wikieditor-ui-top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left">
    <w:name w:val="wikieditor-ui-lef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right">
    <w:name w:val="wikieditor-ui-righ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-close">
    <w:name w:val="ui-dialog-titlebar-clos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emplate-dialog-field-wrapper">
    <w:name w:val="wikieditor-template-dialog-field-wrapp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s">
    <w:name w:val="section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abs">
    <w:name w:val="tab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-main">
    <w:name w:val="section-main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">
    <w:name w:val="group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search">
    <w:name w:val="group-search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insert">
    <w:name w:val="group-inser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">
    <w:name w:val="ui-accordion-head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li-fix">
    <w:name w:val="ui-accordion-li-fix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content">
    <w:name w:val="ui-accordion-conten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content-active">
    <w:name w:val="ui-accordion-content-activ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">
    <w:name w:val="ui-datepicker-head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">
    <w:name w:val="ui-datepicker-prev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">
    <w:name w:val="ui-datepicker-nex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">
    <w:name w:val="ui-datepicker-titl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">
    <w:name w:val="ui-datepicker-buttonpan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">
    <w:name w:val="ui-datepicker-group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">
    <w:name w:val="ui-dialog-titleba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">
    <w:name w:val="ui-dialog-titl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content">
    <w:name w:val="ui-dialog-conten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buttonpane">
    <w:name w:val="ui-dialog-buttonpan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ogressbar-value">
    <w:name w:val="ui-progressbar-valu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handle">
    <w:name w:val="ui-slider-handl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range">
    <w:name w:val="ui-slider-rang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nav">
    <w:name w:val="ui-tabs-nav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panel">
    <w:name w:val="ui-tabs-pane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box">
    <w:name w:val="imbox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cnumber">
    <w:name w:val="tocnumb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lflink">
    <w:name w:val="selflink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header">
    <w:name w:val="wpb-head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outside">
    <w:name w:val="wpb-outsid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preview-frame">
    <w:name w:val="wikieditor-toolbar-table-preview-fram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preview-content">
    <w:name w:val="wikieditor-toolbar-table-preview-conten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preview">
    <w:name w:val="wikieditor-toolbar-table-preview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">
    <w:name w:val="section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">
    <w:name w:val="labe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ol-select">
    <w:name w:val="tool-selec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ndex">
    <w:name w:val="index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ges">
    <w:name w:val="page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mbox">
    <w:name w:val="tmbox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inner">
    <w:name w:val="spinn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s">
    <w:name w:val="options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">
    <w:name w:val="current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">
    <w:name w:val="option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relheading-2">
    <w:name w:val="option[rel=heading-2]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relheading-3">
    <w:name w:val="option[rel=heading-3]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relheading-4">
    <w:name w:val="option[rel=heading-4]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relheading-5">
    <w:name w:val="option[rel=heading-5]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enu">
    <w:name w:val="menu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preview-wrapper">
    <w:name w:val="wikieditor-toolbar-table-preview-wrapp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tenoticesmall">
    <w:name w:val="sitenoticesmal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tenoticesmallanon">
    <w:name w:val="sitenoticesmallanon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tenoticesmalluser">
    <w:name w:val="sitenoticesmalluser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dialog">
    <w:name w:val="wikieditor-toolbar-dialog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-closethick">
    <w:name w:val="ui-icon-closethick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-active">
    <w:name w:val="ui-accordion-header-activ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hide">
    <w:name w:val="ui-tabs-hide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otice-all">
    <w:name w:val="notice-all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citation">
    <w:name w:val="citation"/>
    <w:basedOn w:val="Standardnpsmoodstavce"/>
    <w:rsid w:val="00CF41FB"/>
    <w:rPr>
      <w:i w:val="0"/>
      <w:iCs w:val="0"/>
    </w:rPr>
  </w:style>
  <w:style w:type="character" w:customStyle="1" w:styleId="texhtml1">
    <w:name w:val="texhtml1"/>
    <w:basedOn w:val="Standardnpsmoodstavce"/>
    <w:rsid w:val="00CF41FB"/>
    <w:rPr>
      <w:sz w:val="30"/>
      <w:szCs w:val="30"/>
    </w:rPr>
  </w:style>
  <w:style w:type="character" w:customStyle="1" w:styleId="tab">
    <w:name w:val="tab"/>
    <w:basedOn w:val="Standardnpsmoodstavce"/>
    <w:rsid w:val="00CF41FB"/>
  </w:style>
  <w:style w:type="paragraph" w:customStyle="1" w:styleId="special-label1">
    <w:name w:val="special-label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808080"/>
      <w:sz w:val="19"/>
      <w:szCs w:val="19"/>
      <w:lang w:eastAsia="cs-CZ"/>
    </w:rPr>
  </w:style>
  <w:style w:type="paragraph" w:customStyle="1" w:styleId="special-query1">
    <w:name w:val="special-query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  <w:lang w:eastAsia="cs-CZ"/>
    </w:rPr>
  </w:style>
  <w:style w:type="paragraph" w:customStyle="1" w:styleId="special-hover1">
    <w:name w:val="special-hover1"/>
    <w:basedOn w:val="Normln"/>
    <w:rsid w:val="00CF41FB"/>
    <w:pPr>
      <w:shd w:val="clear" w:color="auto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pecial-label2">
    <w:name w:val="special-label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special-query2">
    <w:name w:val="special-query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cs-CZ"/>
    </w:rPr>
  </w:style>
  <w:style w:type="paragraph" w:customStyle="1" w:styleId="wikieditor-ui-text1">
    <w:name w:val="wikieditor-ui-text1"/>
    <w:basedOn w:val="Normln"/>
    <w:rsid w:val="00CF41FB"/>
    <w:pPr>
      <w:spacing w:before="100" w:beforeAutospacing="1" w:after="100" w:afterAutospacing="1" w:line="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top1">
    <w:name w:val="wikieditor-ui-top1"/>
    <w:basedOn w:val="Normln"/>
    <w:rsid w:val="00CF41FB"/>
    <w:pPr>
      <w:pBdr>
        <w:bottom w:val="single" w:sz="4" w:space="0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left1">
    <w:name w:val="wikieditor-ui-left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right1">
    <w:name w:val="wikieditor-ui-right1"/>
    <w:basedOn w:val="Normln"/>
    <w:rsid w:val="00CF41FB"/>
    <w:pPr>
      <w:shd w:val="clear" w:color="auto" w:fill="F3F3F3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-close1">
    <w:name w:val="ui-dialog-titlebar-clos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1">
    <w:name w:val="ui-dialog-titlebar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header1">
    <w:name w:val="ui-widget-header1"/>
    <w:basedOn w:val="Normln"/>
    <w:rsid w:val="00CF41FB"/>
    <w:pPr>
      <w:pBdr>
        <w:bottom w:val="single" w:sz="4" w:space="0" w:color="6BC8F3"/>
      </w:pBdr>
      <w:shd w:val="clear" w:color="auto" w:fill="F0F0F0"/>
      <w:spacing w:before="100" w:beforeAutospacing="1" w:after="100" w:afterAutospacing="1" w:line="240" w:lineRule="atLeas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cs-CZ"/>
    </w:rPr>
  </w:style>
  <w:style w:type="paragraph" w:customStyle="1" w:styleId="ui-icon-closethick1">
    <w:name w:val="ui-icon-closethick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buttonpane1">
    <w:name w:val="ui-dialog-buttonpane1"/>
    <w:basedOn w:val="Normln"/>
    <w:rsid w:val="00CF41FB"/>
    <w:pPr>
      <w:pBdr>
        <w:top w:val="single" w:sz="4" w:space="0" w:color="CCCCCC"/>
      </w:pBd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-close2">
    <w:name w:val="ui-dialog-titlebar-close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widget-content1">
    <w:name w:val="ui-widget-content1"/>
    <w:basedOn w:val="Normln"/>
    <w:rsid w:val="00CF41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wikieditor-toolbar-table-preview-wrapper1">
    <w:name w:val="wikieditor-toolbar-table-preview-wrapper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field-wrapper1">
    <w:name w:val="wikieditor-toolbar-field-wrapper1"/>
    <w:basedOn w:val="Normln"/>
    <w:rsid w:val="00CF41FB"/>
    <w:pPr>
      <w:spacing w:before="100" w:beforeAutospacing="1" w:after="100" w:afterAutospacing="1" w:line="240" w:lineRule="auto"/>
      <w:ind w:right="232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field-wrapper2">
    <w:name w:val="wikieditor-toolbar-field-wrapper2"/>
    <w:basedOn w:val="Normln"/>
    <w:rsid w:val="00CF41FB"/>
    <w:pPr>
      <w:spacing w:before="100" w:beforeAutospacing="1" w:after="100" w:afterAutospacing="1" w:line="240" w:lineRule="auto"/>
      <w:ind w:left="232"/>
      <w:textAlignment w:val="bottom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content1">
    <w:name w:val="ui-dialog-content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floated-field-wrapper1">
    <w:name w:val="wikieditor-toolbar-floated-field-wrapper1"/>
    <w:basedOn w:val="Normln"/>
    <w:rsid w:val="00CF41FB"/>
    <w:pPr>
      <w:spacing w:before="100" w:beforeAutospacing="1" w:after="100" w:afterAutospacing="1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emplate-dialog-field-wrapper1">
    <w:name w:val="wikieditor-template-dialog-field-wrapper1"/>
    <w:basedOn w:val="Normln"/>
    <w:rsid w:val="00CF41FB"/>
    <w:pPr>
      <w:pBdr>
        <w:bottom w:val="dashed" w:sz="4" w:space="9" w:color="C0C0C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s1">
    <w:name w:val="sections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1">
    <w:name w:val="section1"/>
    <w:basedOn w:val="Normln"/>
    <w:rsid w:val="00CF41FB"/>
    <w:pPr>
      <w:pBdr>
        <w:top w:val="single" w:sz="4" w:space="0" w:color="DDDDDD"/>
      </w:pBd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pinner1">
    <w:name w:val="spinner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pinner2">
    <w:name w:val="spinner2"/>
    <w:basedOn w:val="Normln"/>
    <w:rsid w:val="00CF41FB"/>
    <w:pPr>
      <w:spacing w:before="100" w:beforeAutospacing="1" w:after="100" w:afterAutospacing="1" w:line="240" w:lineRule="auto"/>
      <w:ind w:left="120"/>
    </w:pPr>
    <w:rPr>
      <w:rFonts w:ascii="Times New Roman" w:eastAsia="Times New Roman" w:hAnsi="Times New Roman" w:cs="Times New Roman"/>
      <w:color w:val="666666"/>
      <w:sz w:val="24"/>
      <w:szCs w:val="24"/>
      <w:lang w:eastAsia="cs-CZ"/>
    </w:rPr>
  </w:style>
  <w:style w:type="paragraph" w:customStyle="1" w:styleId="spinner3">
    <w:name w:val="spinner3"/>
    <w:basedOn w:val="Normln"/>
    <w:rsid w:val="00CF41FB"/>
    <w:pP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color w:val="666666"/>
      <w:sz w:val="24"/>
      <w:szCs w:val="24"/>
      <w:lang w:eastAsia="cs-CZ"/>
    </w:rPr>
  </w:style>
  <w:style w:type="paragraph" w:customStyle="1" w:styleId="tabs1">
    <w:name w:val="tabs1"/>
    <w:basedOn w:val="Normln"/>
    <w:rsid w:val="00CF41FB"/>
    <w:pPr>
      <w:spacing w:before="35" w:after="35" w:line="240" w:lineRule="auto"/>
      <w:ind w:left="35" w:right="3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ection-main1">
    <w:name w:val="section-main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1">
    <w:name w:val="group1"/>
    <w:basedOn w:val="Normln"/>
    <w:rsid w:val="00CF41FB"/>
    <w:pPr>
      <w:pBdr>
        <w:right w:val="single" w:sz="4" w:space="4" w:color="DDDDDD"/>
      </w:pBdr>
      <w:spacing w:before="35" w:after="35" w:line="240" w:lineRule="auto"/>
      <w:ind w:left="35" w:right="3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2">
    <w:name w:val="group2"/>
    <w:basedOn w:val="Normln"/>
    <w:rsid w:val="00CF41FB"/>
    <w:pPr>
      <w:pBdr>
        <w:left w:val="single" w:sz="4" w:space="4" w:color="DDDDDD"/>
      </w:pBdr>
      <w:spacing w:before="35" w:after="35" w:line="240" w:lineRule="auto"/>
      <w:ind w:left="35" w:right="35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search1">
    <w:name w:val="group-search1"/>
    <w:basedOn w:val="Normln"/>
    <w:rsid w:val="00CF41FB"/>
    <w:pPr>
      <w:pBdr>
        <w:left w:val="single" w:sz="4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insert1">
    <w:name w:val="group-insert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search2">
    <w:name w:val="group-search2"/>
    <w:basedOn w:val="Normln"/>
    <w:rsid w:val="00CF41FB"/>
    <w:pPr>
      <w:pBdr>
        <w:right w:val="single" w:sz="4" w:space="4" w:color="DDDDDD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group-insert2">
    <w:name w:val="group-insert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ab1">
    <w:name w:val="tab1"/>
    <w:basedOn w:val="Standardnpsmoodstavce"/>
    <w:rsid w:val="00CF41FB"/>
  </w:style>
  <w:style w:type="paragraph" w:customStyle="1" w:styleId="label1">
    <w:name w:val="label1"/>
    <w:basedOn w:val="Normln"/>
    <w:rsid w:val="00CF41FB"/>
    <w:pPr>
      <w:spacing w:before="23" w:after="23" w:line="255" w:lineRule="atLeast"/>
      <w:ind w:left="58" w:right="93"/>
    </w:pPr>
    <w:rPr>
      <w:rFonts w:ascii="Times New Roman" w:eastAsia="Times New Roman" w:hAnsi="Times New Roman" w:cs="Times New Roman"/>
      <w:color w:val="777777"/>
      <w:sz w:val="24"/>
      <w:szCs w:val="24"/>
      <w:lang w:eastAsia="cs-CZ"/>
    </w:rPr>
  </w:style>
  <w:style w:type="paragraph" w:customStyle="1" w:styleId="tool-select1">
    <w:name w:val="tool-select1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3" w:after="23" w:line="240" w:lineRule="auto"/>
      <w:ind w:left="2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abel2">
    <w:name w:val="label2"/>
    <w:basedOn w:val="Normln"/>
    <w:rsid w:val="00CF41FB"/>
    <w:pPr>
      <w:spacing w:after="0" w:line="255" w:lineRule="atLeast"/>
      <w:ind w:right="46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label3">
    <w:name w:val="label3"/>
    <w:basedOn w:val="Normln"/>
    <w:rsid w:val="00CF41FB"/>
    <w:pPr>
      <w:spacing w:after="0" w:line="255" w:lineRule="atLeast"/>
      <w:ind w:left="46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menu1">
    <w:name w:val="menu1"/>
    <w:basedOn w:val="Normln"/>
    <w:rsid w:val="00CF41FB"/>
    <w:pPr>
      <w:spacing w:before="100" w:beforeAutospacing="1" w:after="100" w:afterAutospacing="1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s1">
    <w:name w:val="options1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255" w:after="100" w:afterAutospacing="1" w:line="240" w:lineRule="auto"/>
      <w:ind w:left="-12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options2">
    <w:name w:val="options2"/>
    <w:basedOn w:val="Normln"/>
    <w:rsid w:val="00CF41FB"/>
    <w:pPr>
      <w:spacing w:before="25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ption1">
    <w:name w:val="option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ption2">
    <w:name w:val="option2"/>
    <w:basedOn w:val="Normln"/>
    <w:rsid w:val="00CF41FB"/>
    <w:pPr>
      <w:shd w:val="clear" w:color="auto" w:fill="E0EEF7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customStyle="1" w:styleId="optionrelheading-21">
    <w:name w:val="option[rel=heading-2]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6"/>
      <w:szCs w:val="36"/>
      <w:lang w:eastAsia="cs-CZ"/>
    </w:rPr>
  </w:style>
  <w:style w:type="paragraph" w:customStyle="1" w:styleId="optionrelheading-31">
    <w:name w:val="option[rel=heading-3]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2"/>
      <w:szCs w:val="32"/>
      <w:lang w:eastAsia="cs-CZ"/>
    </w:rPr>
  </w:style>
  <w:style w:type="paragraph" w:customStyle="1" w:styleId="optionrelheading-41">
    <w:name w:val="option[rel=heading-4]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cs-CZ"/>
    </w:rPr>
  </w:style>
  <w:style w:type="paragraph" w:customStyle="1" w:styleId="optionrelheading-51">
    <w:name w:val="option[rel=heading-5]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index1">
    <w:name w:val="index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urrent1">
    <w:name w:val="current1"/>
    <w:basedOn w:val="Normln"/>
    <w:rsid w:val="00CF41FB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pages1">
    <w:name w:val="pages1"/>
    <w:basedOn w:val="Normln"/>
    <w:rsid w:val="00CF41FB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preview-frame1">
    <w:name w:val="wikieditor-toolbar-table-preview-frame1"/>
    <w:basedOn w:val="Normln"/>
    <w:rsid w:val="00CF41FB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preview-content1">
    <w:name w:val="wikieditor-toolbar-table-preview-content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toolbar-table-preview1">
    <w:name w:val="wikieditor-toolbar-table-preview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ikieditor-ui-loading1">
    <w:name w:val="wikieditor-ui-loading1"/>
    <w:basedOn w:val="Normln"/>
    <w:rsid w:val="00CF41FB"/>
    <w:pPr>
      <w:shd w:val="clear" w:color="auto" w:fill="F3F3F3"/>
      <w:spacing w:after="0" w:line="240" w:lineRule="auto"/>
      <w:ind w:left="-12" w:right="-1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buttonpane2">
    <w:name w:val="ui-dialog-buttonpane2"/>
    <w:basedOn w:val="Normln"/>
    <w:rsid w:val="00CF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tate-default1">
    <w:name w:val="ui-state-default1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E2EE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hover1">
    <w:name w:val="ui-state-hover1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focus1">
    <w:name w:val="ui-state-focus1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active1">
    <w:name w:val="ui-state-active1"/>
    <w:basedOn w:val="Normln"/>
    <w:rsid w:val="00CF41FB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cs-CZ"/>
    </w:rPr>
  </w:style>
  <w:style w:type="paragraph" w:customStyle="1" w:styleId="ui-state-highlight1">
    <w:name w:val="ui-state-highlight1"/>
    <w:basedOn w:val="Normln"/>
    <w:rsid w:val="00CF41FB"/>
    <w:pPr>
      <w:pBdr>
        <w:top w:val="single" w:sz="4" w:space="0" w:color="FCEFA1"/>
        <w:left w:val="single" w:sz="4" w:space="0" w:color="FCEFA1"/>
        <w:bottom w:val="single" w:sz="4" w:space="0" w:color="FCEFA1"/>
        <w:right w:val="single" w:sz="4" w:space="0" w:color="FCEFA1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363636"/>
      <w:sz w:val="24"/>
      <w:szCs w:val="24"/>
      <w:lang w:eastAsia="cs-CZ"/>
    </w:rPr>
  </w:style>
  <w:style w:type="paragraph" w:customStyle="1" w:styleId="ui-state-error1">
    <w:name w:val="ui-state-error1"/>
    <w:basedOn w:val="Normln"/>
    <w:rsid w:val="00CF41FB"/>
    <w:pPr>
      <w:pBdr>
        <w:top w:val="single" w:sz="4" w:space="0" w:color="CD0A0A"/>
        <w:left w:val="single" w:sz="4" w:space="0" w:color="CD0A0A"/>
        <w:bottom w:val="single" w:sz="4" w:space="0" w:color="CD0A0A"/>
        <w:right w:val="single" w:sz="4" w:space="0" w:color="CD0A0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error-text1">
    <w:name w:val="ui-state-error-text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D0A0A"/>
      <w:sz w:val="24"/>
      <w:szCs w:val="24"/>
      <w:lang w:eastAsia="cs-CZ"/>
    </w:rPr>
  </w:style>
  <w:style w:type="paragraph" w:customStyle="1" w:styleId="ui-state-disabled1">
    <w:name w:val="ui-state-disabled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iority-primary1">
    <w:name w:val="ui-priority-primary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ui-priority-secondary1">
    <w:name w:val="ui-priority-secondary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">
    <w:name w:val="ui-icon1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2">
    <w:name w:val="ui-icon2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3">
    <w:name w:val="ui-icon3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4">
    <w:name w:val="ui-icon4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5">
    <w:name w:val="ui-icon5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6">
    <w:name w:val="ui-icon6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7">
    <w:name w:val="ui-icon7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8">
    <w:name w:val="ui-icon8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9">
    <w:name w:val="ui-icon9"/>
    <w:basedOn w:val="Normln"/>
    <w:rsid w:val="00CF41FB"/>
    <w:pPr>
      <w:spacing w:before="100" w:beforeAutospacing="1"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1">
    <w:name w:val="ui-accordion-header1"/>
    <w:basedOn w:val="Normln"/>
    <w:rsid w:val="00CF41FB"/>
    <w:pPr>
      <w:spacing w:before="12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li-fix1">
    <w:name w:val="ui-accordion-li-fix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header-active1">
    <w:name w:val="ui-accordion-header-activ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icon10">
    <w:name w:val="ui-icon10"/>
    <w:basedOn w:val="Normln"/>
    <w:rsid w:val="00CF41FB"/>
    <w:pPr>
      <w:spacing w:after="100" w:afterAutospacing="1" w:line="240" w:lineRule="auto"/>
      <w:ind w:firstLine="18369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accordion-content1">
    <w:name w:val="ui-accordion-content1"/>
    <w:basedOn w:val="Normln"/>
    <w:rsid w:val="00CF41FB"/>
    <w:pPr>
      <w:spacing w:after="23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ui-accordion-content-active1">
    <w:name w:val="ui-accordion-content-activ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1">
    <w:name w:val="ui-datepicker-header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prev1">
    <w:name w:val="ui-datepicker-prev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next1">
    <w:name w:val="ui-datepicker-next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title1">
    <w:name w:val="ui-datepicker-title1"/>
    <w:basedOn w:val="Normln"/>
    <w:rsid w:val="00CF41FB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1">
    <w:name w:val="ui-datepicker-buttonpane1"/>
    <w:basedOn w:val="Normln"/>
    <w:rsid w:val="00CF41FB"/>
    <w:pPr>
      <w:spacing w:before="168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1">
    <w:name w:val="ui-datepicker-group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2">
    <w:name w:val="ui-datepicker-group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group3">
    <w:name w:val="ui-datepicker-group3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2">
    <w:name w:val="ui-datepicker-header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3">
    <w:name w:val="ui-datepicker-header3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2">
    <w:name w:val="ui-datepicker-buttonpane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buttonpane3">
    <w:name w:val="ui-datepicker-buttonpane3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4">
    <w:name w:val="ui-datepicker-header4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atepicker-header5">
    <w:name w:val="ui-datepicker-header5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2">
    <w:name w:val="ui-dialog-titlebar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1">
    <w:name w:val="ui-dialog-title1"/>
    <w:basedOn w:val="Normln"/>
    <w:rsid w:val="00CF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titlebar-close3">
    <w:name w:val="ui-dialog-titlebar-close3"/>
    <w:basedOn w:val="Normln"/>
    <w:rsid w:val="00CF41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dialog-content2">
    <w:name w:val="ui-dialog-content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se1">
    <w:name w:val="ui-resizable-s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progressbar-value1">
    <w:name w:val="ui-progressbar-value1"/>
    <w:basedOn w:val="Normln"/>
    <w:rsid w:val="00CF41FB"/>
    <w:pPr>
      <w:spacing w:after="0" w:line="240" w:lineRule="auto"/>
      <w:ind w:left="-12" w:right="-12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resizable-handle1">
    <w:name w:val="ui-resizable-handl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cs-CZ"/>
    </w:rPr>
  </w:style>
  <w:style w:type="paragraph" w:customStyle="1" w:styleId="ui-resizable-handle2">
    <w:name w:val="ui-resizable-handle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"/>
      <w:szCs w:val="2"/>
      <w:lang w:eastAsia="cs-CZ"/>
    </w:rPr>
  </w:style>
  <w:style w:type="paragraph" w:customStyle="1" w:styleId="ui-slider-handle1">
    <w:name w:val="ui-slider-handl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range1">
    <w:name w:val="ui-slider-rang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cs-CZ"/>
    </w:rPr>
  </w:style>
  <w:style w:type="paragraph" w:customStyle="1" w:styleId="ui-slider-handle2">
    <w:name w:val="ui-slider-handle2"/>
    <w:basedOn w:val="Normln"/>
    <w:rsid w:val="00CF41FB"/>
    <w:pPr>
      <w:spacing w:before="100" w:beforeAutospacing="1" w:after="100" w:afterAutospacing="1" w:line="240" w:lineRule="auto"/>
      <w:ind w:left="-144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handle3">
    <w:name w:val="ui-slider-handle3"/>
    <w:basedOn w:val="Normln"/>
    <w:rsid w:val="00CF41FB"/>
    <w:pPr>
      <w:spacing w:before="100" w:beforeAutospacing="1"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slider-range2">
    <w:name w:val="ui-slider-range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nav1">
    <w:name w:val="ui-tabs-nav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panel1">
    <w:name w:val="ui-tabs-panel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ui-tabs-hide1">
    <w:name w:val="ui-tabs-hid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navbox-title1">
    <w:name w:val="navbox-title1"/>
    <w:basedOn w:val="Normln"/>
    <w:rsid w:val="00CF41FB"/>
    <w:pPr>
      <w:shd w:val="clear" w:color="auto" w:fill="DDDD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navbox-group1">
    <w:name w:val="navbox-group1"/>
    <w:basedOn w:val="Normln"/>
    <w:rsid w:val="00CF41FB"/>
    <w:pPr>
      <w:shd w:val="clear" w:color="auto" w:fill="E6E6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navbox-abovebelow1">
    <w:name w:val="navbox-abovebelow1"/>
    <w:basedOn w:val="Normln"/>
    <w:rsid w:val="00CF41FB"/>
    <w:pPr>
      <w:shd w:val="clear" w:color="auto" w:fill="E6E6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ollapsebutton1">
    <w:name w:val="collapsebutton1"/>
    <w:basedOn w:val="Normln"/>
    <w:rsid w:val="00CF41FB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box1">
    <w:name w:val="imbox1"/>
    <w:basedOn w:val="Normln"/>
    <w:rsid w:val="00CF41FB"/>
    <w:pPr>
      <w:spacing w:after="0" w:line="240" w:lineRule="auto"/>
      <w:ind w:left="-120" w:right="-120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imbox2">
    <w:name w:val="imbox2"/>
    <w:basedOn w:val="Normln"/>
    <w:rsid w:val="00CF41FB"/>
    <w:pPr>
      <w:spacing w:before="46" w:after="46" w:line="240" w:lineRule="auto"/>
      <w:ind w:left="46" w:right="4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mbox1">
    <w:name w:val="tmbox1"/>
    <w:basedOn w:val="Normln"/>
    <w:rsid w:val="00CF41FB"/>
    <w:pPr>
      <w:spacing w:before="23" w:after="23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ocnumber1">
    <w:name w:val="tocnumber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elflink1">
    <w:name w:val="selflink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header1">
    <w:name w:val="wpb-header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wpb-header2">
    <w:name w:val="wpb-header2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wpb-outside1">
    <w:name w:val="wpb-outside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notice-all1">
    <w:name w:val="notice-all1"/>
    <w:basedOn w:val="Normln"/>
    <w:rsid w:val="00CF41FB"/>
    <w:pPr>
      <w:spacing w:before="100" w:beforeAutospacing="1" w:after="240" w:line="240" w:lineRule="auto"/>
      <w:ind w:right="2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itenoticesmall1">
    <w:name w:val="sitenoticesmall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itenoticesmallanon1">
    <w:name w:val="sitenoticesmallanon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paragraph" w:customStyle="1" w:styleId="sitenoticesmalluser1">
    <w:name w:val="sitenoticesmalluser1"/>
    <w:basedOn w:val="Normln"/>
    <w:rsid w:val="00CF4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cs-CZ"/>
    </w:rPr>
  </w:style>
  <w:style w:type="character" w:customStyle="1" w:styleId="toctoggle">
    <w:name w:val="toctoggle"/>
    <w:basedOn w:val="Standardnpsmoodstavce"/>
    <w:rsid w:val="00CF41FB"/>
  </w:style>
  <w:style w:type="character" w:customStyle="1" w:styleId="tocnumber2">
    <w:name w:val="tocnumber2"/>
    <w:basedOn w:val="Standardnpsmoodstavce"/>
    <w:rsid w:val="00CF41FB"/>
  </w:style>
  <w:style w:type="character" w:customStyle="1" w:styleId="toctext">
    <w:name w:val="toctext"/>
    <w:basedOn w:val="Standardnpsmoodstavce"/>
    <w:rsid w:val="00CF41FB"/>
  </w:style>
  <w:style w:type="character" w:customStyle="1" w:styleId="editsection">
    <w:name w:val="editsection"/>
    <w:basedOn w:val="Standardnpsmoodstavce"/>
    <w:rsid w:val="00CF41FB"/>
  </w:style>
  <w:style w:type="character" w:customStyle="1" w:styleId="mw-headline">
    <w:name w:val="mw-headline"/>
    <w:basedOn w:val="Standardnpsmoodstavce"/>
    <w:rsid w:val="00CF41FB"/>
  </w:style>
  <w:style w:type="character" w:customStyle="1" w:styleId="plainlinks">
    <w:name w:val="plainlinks"/>
    <w:basedOn w:val="Standardnpsmoodstavce"/>
    <w:rsid w:val="00CF41FB"/>
  </w:style>
  <w:style w:type="character" w:customStyle="1" w:styleId="geo-default1">
    <w:name w:val="geo-default1"/>
    <w:basedOn w:val="Standardnpsmoodstavce"/>
    <w:rsid w:val="00CF41FB"/>
    <w:rPr>
      <w:vanish w:val="0"/>
      <w:webHidden w:val="0"/>
      <w:specVanish w:val="0"/>
    </w:rPr>
  </w:style>
  <w:style w:type="character" w:customStyle="1" w:styleId="geo-dms1">
    <w:name w:val="geo-dms1"/>
    <w:basedOn w:val="Standardnpsmoodstavce"/>
    <w:rsid w:val="00CF41FB"/>
    <w:rPr>
      <w:vanish w:val="0"/>
      <w:webHidden w:val="0"/>
      <w:specVanish w:val="0"/>
    </w:rPr>
  </w:style>
  <w:style w:type="character" w:customStyle="1" w:styleId="latitude1">
    <w:name w:val="latitude1"/>
    <w:basedOn w:val="Standardnpsmoodstavce"/>
    <w:rsid w:val="00CF41FB"/>
  </w:style>
  <w:style w:type="character" w:customStyle="1" w:styleId="longitude1">
    <w:name w:val="longitude1"/>
    <w:basedOn w:val="Standardnpsmoodstavce"/>
    <w:rsid w:val="00CF41FB"/>
  </w:style>
  <w:style w:type="character" w:customStyle="1" w:styleId="geo-multi-punct1">
    <w:name w:val="geo-multi-punct1"/>
    <w:basedOn w:val="Standardnpsmoodstavce"/>
    <w:rsid w:val="00CF41FB"/>
    <w:rPr>
      <w:vanish/>
      <w:webHidden w:val="0"/>
      <w:specVanish w:val="0"/>
    </w:rPr>
  </w:style>
  <w:style w:type="character" w:customStyle="1" w:styleId="geo-nondefault1">
    <w:name w:val="geo-nondefault1"/>
    <w:basedOn w:val="Standardnpsmoodstavce"/>
    <w:rsid w:val="00CF41FB"/>
    <w:rPr>
      <w:vanish/>
      <w:webHidden w:val="0"/>
      <w:specVanish w:val="0"/>
    </w:rPr>
  </w:style>
  <w:style w:type="character" w:customStyle="1" w:styleId="geo-dec1">
    <w:name w:val="geo-dec1"/>
    <w:basedOn w:val="Standardnpsmoodstavce"/>
    <w:rsid w:val="00CF41FB"/>
    <w:rPr>
      <w:vanish w:val="0"/>
      <w:webHidden w:val="0"/>
      <w:specVanish w:val="0"/>
    </w:rPr>
  </w:style>
  <w:style w:type="character" w:customStyle="1" w:styleId="geo">
    <w:name w:val="geo"/>
    <w:basedOn w:val="Standardnpsmoodstavce"/>
    <w:rsid w:val="00CF41FB"/>
  </w:style>
  <w:style w:type="character" w:customStyle="1" w:styleId="collapsebutton2">
    <w:name w:val="collapsebutton2"/>
    <w:basedOn w:val="Standardnpsmoodstavce"/>
    <w:rsid w:val="00CF41FB"/>
    <w:rPr>
      <w:b w:val="0"/>
      <w:bCs w:val="0"/>
    </w:rPr>
  </w:style>
  <w:style w:type="character" w:customStyle="1" w:styleId="unicode1">
    <w:name w:val="unicode1"/>
    <w:basedOn w:val="Standardnpsmoodstavce"/>
    <w:rsid w:val="00CF41FB"/>
    <w:rPr>
      <w:rFonts w:ascii="Microsoft Sans Serif" w:hAnsi="Microsoft Sans Serif" w:cs="Microsoft Sans Serif" w:hint="default"/>
    </w:rPr>
  </w:style>
  <w:style w:type="character" w:styleId="Siln">
    <w:name w:val="Strong"/>
    <w:basedOn w:val="Standardnpsmoodstavce"/>
    <w:uiPriority w:val="22"/>
    <w:qFormat/>
    <w:rsid w:val="00CF41FB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F41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41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176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235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5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1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675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73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424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926651">
                  <w:marLeft w:val="3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970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222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276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en.wikipedia.org/wiki/Tsaparang" TargetMode="External"/><Relationship Id="rId117" Type="http://schemas.openxmlformats.org/officeDocument/2006/relationships/hyperlink" Target="http://en.wikipedia.org/w/index.php?title=Khri_Nam_rgyal_Grags_pa_lde&amp;action=edit&amp;redlink=1" TargetMode="External"/><Relationship Id="rId21" Type="http://schemas.openxmlformats.org/officeDocument/2006/relationships/hyperlink" Target="http://en.wikipedia.org/w/index.php?title=Guge&amp;action=edit&amp;section=1" TargetMode="External"/><Relationship Id="rId42" Type="http://schemas.openxmlformats.org/officeDocument/2006/relationships/hyperlink" Target="http://en.wikipedia.org/wiki/Drigung" TargetMode="External"/><Relationship Id="rId47" Type="http://schemas.openxmlformats.org/officeDocument/2006/relationships/hyperlink" Target="http://en.wikipedia.org/wiki/Tsang" TargetMode="External"/><Relationship Id="rId63" Type="http://schemas.openxmlformats.org/officeDocument/2006/relationships/hyperlink" Target="http://en.wikipedia.org/w/index.php?title=%27Od_srungs&amp;action=edit&amp;redlink=1" TargetMode="External"/><Relationship Id="rId68" Type="http://schemas.openxmlformats.org/officeDocument/2006/relationships/hyperlink" Target="http://en.wikipedia.org/w/index.php?title=BKra_shis_mgon&amp;action=edit&amp;redlink=1" TargetMode="External"/><Relationship Id="rId84" Type="http://schemas.openxmlformats.org/officeDocument/2006/relationships/hyperlink" Target="http://en.wikipedia.org/w/index.php?title=A_sog_lde_(Ashokacalla)&amp;action=edit&amp;redlink=1" TargetMode="External"/><Relationship Id="rId89" Type="http://schemas.openxmlformats.org/officeDocument/2006/relationships/hyperlink" Target="http://en.wikipedia.org/w/index.php?title=Ajitamalla&amp;action=edit&amp;redlink=1" TargetMode="External"/><Relationship Id="rId112" Type="http://schemas.openxmlformats.org/officeDocument/2006/relationships/hyperlink" Target="http://en.wikipedia.org/w/index.php?title=Jig_rten_dBang_phyug_Pad_kar_lde&amp;action=edit&amp;redlink=1" TargetMode="External"/><Relationship Id="rId133" Type="http://schemas.openxmlformats.org/officeDocument/2006/relationships/hyperlink" Target="http://en.wikipedia.org/wiki/Special:BookSources/0349111421" TargetMode="External"/><Relationship Id="rId138" Type="http://schemas.openxmlformats.org/officeDocument/2006/relationships/hyperlink" Target="http://en.wikipedia.org/w/index.php?title=Template:History_of_Himachal_Pradesh&amp;action=edit" TargetMode="External"/><Relationship Id="rId16" Type="http://schemas.openxmlformats.org/officeDocument/2006/relationships/hyperlink" Target="http://en.wikipedia.org/wiki/Guge" TargetMode="External"/><Relationship Id="rId107" Type="http://schemas.openxmlformats.org/officeDocument/2006/relationships/hyperlink" Target="http://en.wikipedia.org/w/index.php?title=Nam_mkha%27i_dBang_po_Phun_tshogs_lde&amp;action=edit&amp;redlink=1" TargetMode="External"/><Relationship Id="rId11" Type="http://schemas.openxmlformats.org/officeDocument/2006/relationships/hyperlink" Target="http://en.wikipedia.org/wiki/Spiti" TargetMode="External"/><Relationship Id="rId32" Type="http://schemas.openxmlformats.org/officeDocument/2006/relationships/hyperlink" Target="http://en.wikipedia.org/wiki/Purang" TargetMode="External"/><Relationship Id="rId37" Type="http://schemas.openxmlformats.org/officeDocument/2006/relationships/hyperlink" Target="http://en.wikipedia.org/wiki/Atisha" TargetMode="External"/><Relationship Id="rId53" Type="http://schemas.openxmlformats.org/officeDocument/2006/relationships/hyperlink" Target="http://en.wikipedia.org/wiki/Manuel_Marques" TargetMode="External"/><Relationship Id="rId58" Type="http://schemas.openxmlformats.org/officeDocument/2006/relationships/hyperlink" Target="http://en.wikipedia.org/w/index.php?title=Qulong&amp;action=edit&amp;redlink=1" TargetMode="External"/><Relationship Id="rId74" Type="http://schemas.openxmlformats.org/officeDocument/2006/relationships/hyperlink" Target="http://en.wikipedia.org/w/index.php?title=%27Od_lde_btsan&amp;action=edit&amp;redlink=1" TargetMode="External"/><Relationship Id="rId79" Type="http://schemas.openxmlformats.org/officeDocument/2006/relationships/hyperlink" Target="http://en.wikipedia.org/w/index.php?title=BTsan_phyug_lde&amp;action=edit&amp;redlink=1" TargetMode="External"/><Relationship Id="rId102" Type="http://schemas.openxmlformats.org/officeDocument/2006/relationships/hyperlink" Target="http://en.wikipedia.org/w/index.php?title=DGe_%27bum&amp;action=edit&amp;redlink=1" TargetMode="External"/><Relationship Id="rId123" Type="http://schemas.openxmlformats.org/officeDocument/2006/relationships/hyperlink" Target="http://en.wikipedia.org/wiki/Special:BookSources/0856921734" TargetMode="External"/><Relationship Id="rId128" Type="http://schemas.openxmlformats.org/officeDocument/2006/relationships/hyperlink" Target="http://en.wikipedia.org/wiki/Guge" TargetMode="External"/><Relationship Id="rId144" Type="http://schemas.openxmlformats.org/officeDocument/2006/relationships/hyperlink" Target="http://en.wikipedia.org/wiki/Freedom_struggle_in_Himachal_Pradesh" TargetMode="External"/><Relationship Id="rId149" Type="http://schemas.openxmlformats.org/officeDocument/2006/relationships/hyperlink" Target="http://en.wikipedia.org/wiki/Baba_Kanshi_Ram" TargetMode="External"/><Relationship Id="rId5" Type="http://schemas.openxmlformats.org/officeDocument/2006/relationships/hyperlink" Target="http://en.wikipedia.org/wiki/Tibet" TargetMode="External"/><Relationship Id="rId90" Type="http://schemas.openxmlformats.org/officeDocument/2006/relationships/hyperlink" Target="http://en.wikipedia.org/w/index.php?title=Kalyanamalla&amp;action=edit&amp;redlink=1" TargetMode="External"/><Relationship Id="rId95" Type="http://schemas.openxmlformats.org/officeDocument/2006/relationships/hyperlink" Target="http://en.wikipedia.org/w/index.php?title=BSod_nams_rtse&amp;action=edit&amp;redlink=1" TargetMode="External"/><Relationship Id="rId22" Type="http://schemas.openxmlformats.org/officeDocument/2006/relationships/hyperlink" Target="http://en.wikipedia.org/w/index.php?title=Tholing&amp;action=edit&amp;redlink=1" TargetMode="External"/><Relationship Id="rId27" Type="http://schemas.openxmlformats.org/officeDocument/2006/relationships/hyperlink" Target="http://en.wikipedia.org/wiki/Guge" TargetMode="External"/><Relationship Id="rId43" Type="http://schemas.openxmlformats.org/officeDocument/2006/relationships/hyperlink" Target="http://en.wikipedia.org/wiki/Sakya" TargetMode="External"/><Relationship Id="rId48" Type="http://schemas.openxmlformats.org/officeDocument/2006/relationships/hyperlink" Target="http://en.wikipedia.org/wiki/Gelugpa" TargetMode="External"/><Relationship Id="rId64" Type="http://schemas.openxmlformats.org/officeDocument/2006/relationships/hyperlink" Target="http://en.wikipedia.org/w/index.php?title=DPal_%27Khor_btsan&amp;action=edit&amp;redlink=1" TargetMode="External"/><Relationship Id="rId69" Type="http://schemas.openxmlformats.org/officeDocument/2006/relationships/hyperlink" Target="http://en.wikipedia.org/w/index.php?title=Srong_nge_Ye_shes_%27Od&amp;action=edit&amp;redlink=1" TargetMode="External"/><Relationship Id="rId113" Type="http://schemas.openxmlformats.org/officeDocument/2006/relationships/hyperlink" Target="http://en.wikipedia.org/w/index.php?title=Ngag_gi_dBang_phyug&amp;action=edit&amp;redlink=1" TargetMode="External"/><Relationship Id="rId118" Type="http://schemas.openxmlformats.org/officeDocument/2006/relationships/hyperlink" Target="http://en.wikipedia.org/w/index.php?title=Khri_bKra_shis_Grags_pa_lde&amp;action=edit&amp;redlink=1" TargetMode="External"/><Relationship Id="rId134" Type="http://schemas.openxmlformats.org/officeDocument/2006/relationships/hyperlink" Target="http://en.wikipedia.org/w/index.php?title=Guge&amp;action=edit&amp;section=5" TargetMode="External"/><Relationship Id="rId139" Type="http://schemas.openxmlformats.org/officeDocument/2006/relationships/hyperlink" Target="http://en.wikipedia.org/wiki/History_of_Himachal_Pradesh" TargetMode="External"/><Relationship Id="rId80" Type="http://schemas.openxmlformats.org/officeDocument/2006/relationships/hyperlink" Target="http://en.wikipedia.org/w/index.php?title=BKra_shis_lde&amp;action=edit&amp;redlink=1" TargetMode="External"/><Relationship Id="rId85" Type="http://schemas.openxmlformats.org/officeDocument/2006/relationships/hyperlink" Target="http://en.wikipedia.org/w/index.php?title=%27Ji_dar_sMal_(Jitarimalla)&amp;action=edit&amp;redlink=1" TargetMode="External"/><Relationship Id="rId150" Type="http://schemas.openxmlformats.org/officeDocument/2006/relationships/hyperlink" Target="http://en.wikipedia.org/wiki/Satyananda_Stokes" TargetMode="External"/><Relationship Id="rId12" Type="http://schemas.openxmlformats.org/officeDocument/2006/relationships/hyperlink" Target="http://en.wikipedia.org/wiki/Lhasa" TargetMode="External"/><Relationship Id="rId17" Type="http://schemas.openxmlformats.org/officeDocument/2006/relationships/hyperlink" Target="http://en.wikipedia.org/wiki/Guge" TargetMode="External"/><Relationship Id="rId25" Type="http://schemas.openxmlformats.org/officeDocument/2006/relationships/hyperlink" Target="http://toolserver.org/~geohack/geohack.php?pagename=Guge&amp;params=31_28_55_N_79_48_01_E_" TargetMode="External"/><Relationship Id="rId33" Type="http://schemas.openxmlformats.org/officeDocument/2006/relationships/hyperlink" Target="http://en.wikipedia.org/wiki/Zanskar" TargetMode="External"/><Relationship Id="rId38" Type="http://schemas.openxmlformats.org/officeDocument/2006/relationships/hyperlink" Target="http://en.wikipedia.org/w/index.php?title=Phyi-dar&amp;action=edit&amp;redlink=1" TargetMode="External"/><Relationship Id="rId46" Type="http://schemas.openxmlformats.org/officeDocument/2006/relationships/hyperlink" Target="http://en.wikipedia.org/wiki/Rinpungpa" TargetMode="External"/><Relationship Id="rId59" Type="http://schemas.openxmlformats.org/officeDocument/2006/relationships/hyperlink" Target="http://en.wikipedia.org/wiki/Guge" TargetMode="External"/><Relationship Id="rId67" Type="http://schemas.openxmlformats.org/officeDocument/2006/relationships/hyperlink" Target="http://en.wikipedia.org/w/index.php?title=LDe_gtsug_mgon&amp;action=edit&amp;redlink=1" TargetMode="External"/><Relationship Id="rId103" Type="http://schemas.openxmlformats.org/officeDocument/2006/relationships/hyperlink" Target="http://en.wikipedia.org/w/index.php?title=La_ga&amp;action=edit&amp;redlink=1" TargetMode="External"/><Relationship Id="rId108" Type="http://schemas.openxmlformats.org/officeDocument/2006/relationships/hyperlink" Target="http://en.wikipedia.org/w/index.php?title=RNam_ri_Sang_rgyas_lde&amp;action=edit&amp;redlink=1" TargetMode="External"/><Relationship Id="rId116" Type="http://schemas.openxmlformats.org/officeDocument/2006/relationships/hyperlink" Target="http://en.wikipedia.org/w/index.php?title=Khri_Grags_pa%27i_dBang_phyug&amp;action=edit&amp;redlink=1" TargetMode="External"/><Relationship Id="rId124" Type="http://schemas.openxmlformats.org/officeDocument/2006/relationships/hyperlink" Target="http://en.wikipedia.org/wiki/Guge" TargetMode="External"/><Relationship Id="rId129" Type="http://schemas.openxmlformats.org/officeDocument/2006/relationships/hyperlink" Target="http://en.wikipedia.org/wiki/Guge" TargetMode="External"/><Relationship Id="rId137" Type="http://schemas.openxmlformats.org/officeDocument/2006/relationships/hyperlink" Target="http://en.wikipedia.org/w/index.php?title=Template_talk:History_of_Himachal_Pradesh&amp;action=edit&amp;redlink=1" TargetMode="External"/><Relationship Id="rId20" Type="http://schemas.openxmlformats.org/officeDocument/2006/relationships/hyperlink" Target="http://en.wikipedia.org/wiki/Guge" TargetMode="External"/><Relationship Id="rId41" Type="http://schemas.openxmlformats.org/officeDocument/2006/relationships/hyperlink" Target="http://en.wikipedia.org/wiki/Mongol" TargetMode="External"/><Relationship Id="rId54" Type="http://schemas.openxmlformats.org/officeDocument/2006/relationships/hyperlink" Target="http://en.wikipedia.org/wiki/Christianity" TargetMode="External"/><Relationship Id="rId62" Type="http://schemas.openxmlformats.org/officeDocument/2006/relationships/hyperlink" Target="http://en.wikipedia.org/wiki/Fresco" TargetMode="External"/><Relationship Id="rId70" Type="http://schemas.openxmlformats.org/officeDocument/2006/relationships/hyperlink" Target="http://en.wikipedia.org/w/index.php?title=Nagaraja_(ruler)&amp;action=edit&amp;redlink=1" TargetMode="External"/><Relationship Id="rId75" Type="http://schemas.openxmlformats.org/officeDocument/2006/relationships/hyperlink" Target="http://en.wikipedia.org/w/index.php?title=Byang_chub_%27Od&amp;action=edit&amp;redlink=1" TargetMode="External"/><Relationship Id="rId83" Type="http://schemas.openxmlformats.org/officeDocument/2006/relationships/hyperlink" Target="http://en.wikipedia.org/wiki/Floruit" TargetMode="External"/><Relationship Id="rId88" Type="http://schemas.openxmlformats.org/officeDocument/2006/relationships/hyperlink" Target="http://en.wikipedia.org/w/index.php?title=San_gha_sMal_(Sangramamalla)&amp;action=edit&amp;redlink=1" TargetMode="External"/><Relationship Id="rId91" Type="http://schemas.openxmlformats.org/officeDocument/2006/relationships/hyperlink" Target="http://en.wikipedia.org/w/index.php?title=Pratapamalla&amp;action=edit&amp;redlink=1" TargetMode="External"/><Relationship Id="rId96" Type="http://schemas.openxmlformats.org/officeDocument/2006/relationships/hyperlink" Target="http://en.wikipedia.org/w/index.php?title=BKra_shis_rtse&amp;action=edit&amp;redlink=1" TargetMode="External"/><Relationship Id="rId111" Type="http://schemas.openxmlformats.org/officeDocument/2006/relationships/hyperlink" Target="http://en.wikipedia.org/w/index.php?title=Shakya_%27od&amp;action=edit&amp;redlink=1" TargetMode="External"/><Relationship Id="rId132" Type="http://schemas.openxmlformats.org/officeDocument/2006/relationships/hyperlink" Target="http://en.wikipedia.org/wiki/Guge" TargetMode="External"/><Relationship Id="rId140" Type="http://schemas.openxmlformats.org/officeDocument/2006/relationships/hyperlink" Target="http://en.wikipedia.org/wiki/Prehistory_and_protohistory_of_Himachal_Pradesh" TargetMode="External"/><Relationship Id="rId145" Type="http://schemas.openxmlformats.org/officeDocument/2006/relationships/hyperlink" Target="http://en.wikipedia.org/wiki/Kangra-Lambagraon" TargetMode="External"/><Relationship Id="rId15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en.wikipedia.org/wiki/Zanda_County" TargetMode="External"/><Relationship Id="rId15" Type="http://schemas.openxmlformats.org/officeDocument/2006/relationships/hyperlink" Target="http://en.wikipedia.org/wiki/Mount_Kailash" TargetMode="External"/><Relationship Id="rId23" Type="http://schemas.openxmlformats.org/officeDocument/2006/relationships/hyperlink" Target="http://en.wikipedia.org/wiki/Geographic_coordinate_system" TargetMode="External"/><Relationship Id="rId28" Type="http://schemas.openxmlformats.org/officeDocument/2006/relationships/hyperlink" Target="http://en.wikipedia.org/wiki/Glang_Darma" TargetMode="External"/><Relationship Id="rId36" Type="http://schemas.openxmlformats.org/officeDocument/2006/relationships/hyperlink" Target="http://en.wikipedia.org/wiki/Buddhist" TargetMode="External"/><Relationship Id="rId49" Type="http://schemas.openxmlformats.org/officeDocument/2006/relationships/hyperlink" Target="http://en.wikipedia.org/wiki/Dalai_Lama" TargetMode="External"/><Relationship Id="rId57" Type="http://schemas.openxmlformats.org/officeDocument/2006/relationships/hyperlink" Target="http://en.wikipedia.org/wiki/Guge" TargetMode="External"/><Relationship Id="rId106" Type="http://schemas.openxmlformats.org/officeDocument/2006/relationships/hyperlink" Target="http://en.wikipedia.org/w/index.php?title=RNam_rgyal_lde&amp;action=edit&amp;redlink=1" TargetMode="External"/><Relationship Id="rId114" Type="http://schemas.openxmlformats.org/officeDocument/2006/relationships/hyperlink" Target="http://en.wikipedia.org/w/index.php?title=Nam_mkha_dBang_phyug&amp;action=edit&amp;redlink=1" TargetMode="External"/><Relationship Id="rId119" Type="http://schemas.openxmlformats.org/officeDocument/2006/relationships/hyperlink" Target="http://en.wikipedia.org/w/index.php?title=Guge&amp;action=edit&amp;section=3" TargetMode="External"/><Relationship Id="rId127" Type="http://schemas.openxmlformats.org/officeDocument/2006/relationships/hyperlink" Target="http://www.greenkiwi.co.nz/footprints/frames/gu.htm" TargetMode="External"/><Relationship Id="rId10" Type="http://schemas.openxmlformats.org/officeDocument/2006/relationships/hyperlink" Target="http://en.wikipedia.org/wiki/Kinnaur" TargetMode="External"/><Relationship Id="rId31" Type="http://schemas.openxmlformats.org/officeDocument/2006/relationships/hyperlink" Target="http://en.wikipedia.org/wiki/Ngari" TargetMode="External"/><Relationship Id="rId44" Type="http://schemas.openxmlformats.org/officeDocument/2006/relationships/hyperlink" Target="http://en.wikipedia.org/wiki/Yuan_dynasty" TargetMode="External"/><Relationship Id="rId52" Type="http://schemas.openxmlformats.org/officeDocument/2006/relationships/hyperlink" Target="http://en.wikipedia.org/wiki/Ant%C3%B3nio_de_Andrade" TargetMode="External"/><Relationship Id="rId60" Type="http://schemas.openxmlformats.org/officeDocument/2006/relationships/hyperlink" Target="http://en.wikipedia.org/wiki/Guge" TargetMode="External"/><Relationship Id="rId65" Type="http://schemas.openxmlformats.org/officeDocument/2006/relationships/hyperlink" Target="http://en.wikipedia.org/w/index.php?title=SKyid_lde_Nyi_ma_mgon&amp;action=edit&amp;redlink=1" TargetMode="External"/><Relationship Id="rId73" Type="http://schemas.openxmlformats.org/officeDocument/2006/relationships/hyperlink" Target="http://en.wikipedia.org/w/index.php?title=Lha_lde&amp;action=edit&amp;redlink=1" TargetMode="External"/><Relationship Id="rId78" Type="http://schemas.openxmlformats.org/officeDocument/2006/relationships/hyperlink" Target="http://en.wikipedia.org/w/index.php?title=Naga_lde&amp;action=edit&amp;redlink=1" TargetMode="External"/><Relationship Id="rId81" Type="http://schemas.openxmlformats.org/officeDocument/2006/relationships/hyperlink" Target="http://en.wikipedia.org/w/index.php?title=Grags_btsan_lde&amp;action=edit&amp;redlink=1" TargetMode="External"/><Relationship Id="rId86" Type="http://schemas.openxmlformats.org/officeDocument/2006/relationships/hyperlink" Target="http://en.wikipedia.org/w/index.php?title=A_nan_sMal_(Anandamalla)&amp;action=edit&amp;redlink=1" TargetMode="External"/><Relationship Id="rId94" Type="http://schemas.openxmlformats.org/officeDocument/2006/relationships/hyperlink" Target="http://en.wikipedia.org/w/index.php?title=Bar_lde_(dBang_lde)&amp;action=edit&amp;redlink=1" TargetMode="External"/><Relationship Id="rId99" Type="http://schemas.openxmlformats.org/officeDocument/2006/relationships/hyperlink" Target="http://en.wikipedia.org/w/index.php?title=SPyi_lde_btsan&amp;action=edit&amp;redlink=1" TargetMode="External"/><Relationship Id="rId101" Type="http://schemas.openxmlformats.org/officeDocument/2006/relationships/hyperlink" Target="http://en.wikipedia.org/w/index.php?title=Nyi_ma_lde&amp;action=edit&amp;redlink=1" TargetMode="External"/><Relationship Id="rId122" Type="http://schemas.openxmlformats.org/officeDocument/2006/relationships/hyperlink" Target="http://en.wikipedia.org/wiki/Guge" TargetMode="External"/><Relationship Id="rId130" Type="http://schemas.openxmlformats.org/officeDocument/2006/relationships/hyperlink" Target="http://news.xinhuanet.com/english/2007-08/03/content_6469359_4.htm" TargetMode="External"/><Relationship Id="rId135" Type="http://schemas.openxmlformats.org/officeDocument/2006/relationships/hyperlink" Target="http://www.tibetanliberation.org/0511guge.html" TargetMode="External"/><Relationship Id="rId143" Type="http://schemas.openxmlformats.org/officeDocument/2006/relationships/hyperlink" Target="http://en.wikipedia.org/wiki/British_rule_in_Himachal_Pradesh" TargetMode="External"/><Relationship Id="rId148" Type="http://schemas.openxmlformats.org/officeDocument/2006/relationships/hyperlink" Target="http://en.wikipedia.org/wiki/General_Zorawar_Singh" TargetMode="External"/><Relationship Id="rId151" Type="http://schemas.openxmlformats.org/officeDocument/2006/relationships/hyperlink" Target="http://en.wikipedia.org/wiki/Gu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n.wikipedia.org/wiki/Zanskar" TargetMode="External"/><Relationship Id="rId13" Type="http://schemas.openxmlformats.org/officeDocument/2006/relationships/hyperlink" Target="http://en.wikipedia.org/wiki/Tibet_Autonomous_Region" TargetMode="External"/><Relationship Id="rId18" Type="http://schemas.openxmlformats.org/officeDocument/2006/relationships/hyperlink" Target="http://en.wikipedia.org/wiki/Guge" TargetMode="External"/><Relationship Id="rId39" Type="http://schemas.openxmlformats.org/officeDocument/2006/relationships/hyperlink" Target="http://en.wikipedia.org/wiki/Guge" TargetMode="External"/><Relationship Id="rId109" Type="http://schemas.openxmlformats.org/officeDocument/2006/relationships/hyperlink" Target="http://en.wikipedia.org/w/index.php?title=BLo_bzang_Rab_brtan&amp;action=edit&amp;redlink=1" TargetMode="External"/><Relationship Id="rId34" Type="http://schemas.openxmlformats.org/officeDocument/2006/relationships/hyperlink" Target="http://en.wikipedia.org/wiki/Rin_chen_Bzang_po" TargetMode="External"/><Relationship Id="rId50" Type="http://schemas.openxmlformats.org/officeDocument/2006/relationships/hyperlink" Target="http://en.wikipedia.org/wiki/Guge" TargetMode="External"/><Relationship Id="rId55" Type="http://schemas.openxmlformats.org/officeDocument/2006/relationships/hyperlink" Target="http://en.wikipedia.org/wiki/Guge" TargetMode="External"/><Relationship Id="rId76" Type="http://schemas.openxmlformats.org/officeDocument/2006/relationships/hyperlink" Target="http://en.wikipedia.org/w/index.php?title=Zhi_ba_%27Od&amp;action=edit&amp;redlink=1" TargetMode="External"/><Relationship Id="rId97" Type="http://schemas.openxmlformats.org/officeDocument/2006/relationships/hyperlink" Target="http://en.wikipedia.org/w/index.php?title=Jo_bo_rGyal_po&amp;action=edit&amp;redlink=1" TargetMode="External"/><Relationship Id="rId104" Type="http://schemas.openxmlformats.org/officeDocument/2006/relationships/hyperlink" Target="http://en.wikipedia.org/w/index.php?title=Chos_rgyal_Grags_pa&amp;action=edit&amp;redlink=1" TargetMode="External"/><Relationship Id="rId120" Type="http://schemas.openxmlformats.org/officeDocument/2006/relationships/hyperlink" Target="http://en.wikipedia.org/wiki/Xangxung" TargetMode="External"/><Relationship Id="rId125" Type="http://schemas.openxmlformats.org/officeDocument/2006/relationships/hyperlink" Target="http://en.wikipedia.org/wiki/Guge" TargetMode="External"/><Relationship Id="rId141" Type="http://schemas.openxmlformats.org/officeDocument/2006/relationships/hyperlink" Target="http://en.wikipedia.org/wiki/Early_history_of_Himachal_Pradesh" TargetMode="External"/><Relationship Id="rId146" Type="http://schemas.openxmlformats.org/officeDocument/2006/relationships/hyperlink" Target="http://en.wikipedia.org/wiki/Punjab_Hill_States_agency" TargetMode="External"/><Relationship Id="rId7" Type="http://schemas.openxmlformats.org/officeDocument/2006/relationships/hyperlink" Target="http://en.wikipedia.org/wiki/Ngari_Prefecture" TargetMode="External"/><Relationship Id="rId71" Type="http://schemas.openxmlformats.org/officeDocument/2006/relationships/hyperlink" Target="http://en.wikipedia.org/w/index.php?title=Devaraja&amp;action=edit&amp;redlink=1" TargetMode="External"/><Relationship Id="rId92" Type="http://schemas.openxmlformats.org/officeDocument/2006/relationships/hyperlink" Target="http://en.wikipedia.org/w/index.php?title=Pu_ni_sMal_(Punyamalla)&amp;action=edit&amp;redlink=1" TargetMode="External"/><Relationship Id="rId2" Type="http://schemas.openxmlformats.org/officeDocument/2006/relationships/styles" Target="styles.xml"/><Relationship Id="rId29" Type="http://schemas.openxmlformats.org/officeDocument/2006/relationships/hyperlink" Target="http://en.wikipedia.org/wiki/Tubo" TargetMode="External"/><Relationship Id="rId24" Type="http://schemas.openxmlformats.org/officeDocument/2006/relationships/image" Target="media/image1.png"/><Relationship Id="rId40" Type="http://schemas.openxmlformats.org/officeDocument/2006/relationships/hyperlink" Target="http://en.wikipedia.org/wiki/Qarakhanid" TargetMode="External"/><Relationship Id="rId45" Type="http://schemas.openxmlformats.org/officeDocument/2006/relationships/hyperlink" Target="http://en.wikipedia.org/wiki/Mustang_(kingdom)" TargetMode="External"/><Relationship Id="rId66" Type="http://schemas.openxmlformats.org/officeDocument/2006/relationships/hyperlink" Target="http://en.wikipedia.org/w/index.php?title=DPal_gyi_mgon&amp;action=edit&amp;redlink=1" TargetMode="External"/><Relationship Id="rId87" Type="http://schemas.openxmlformats.org/officeDocument/2006/relationships/hyperlink" Target="http://en.wikipedia.org/w/index.php?title=Ri%27u_sMal_(Ripumalla)&amp;action=edit&amp;redlink=1" TargetMode="External"/><Relationship Id="rId110" Type="http://schemas.openxmlformats.org/officeDocument/2006/relationships/hyperlink" Target="http://en.wikipedia.org/w/index.php?title=STod_tsha_%27Phags_pa_lha&amp;action=edit&amp;redlink=1" TargetMode="External"/><Relationship Id="rId115" Type="http://schemas.openxmlformats.org/officeDocument/2006/relationships/hyperlink" Target="http://en.wikipedia.org/w/index.php?title=Khri_Nyi_ma_dBang_phyug&amp;action=edit&amp;redlink=1" TargetMode="External"/><Relationship Id="rId131" Type="http://schemas.openxmlformats.org/officeDocument/2006/relationships/hyperlink" Target="http://en.wikipedia.org/wiki/Guge" TargetMode="External"/><Relationship Id="rId136" Type="http://schemas.openxmlformats.org/officeDocument/2006/relationships/hyperlink" Target="http://en.wikipedia.org/w/index.php?title=Template:History_of_Himachal_Pradesh&amp;action=edit&amp;redlink=1" TargetMode="External"/><Relationship Id="rId61" Type="http://schemas.openxmlformats.org/officeDocument/2006/relationships/hyperlink" Target="http://en.wikipedia.org/wiki/Giuseppe_Tucci" TargetMode="External"/><Relationship Id="rId82" Type="http://schemas.openxmlformats.org/officeDocument/2006/relationships/hyperlink" Target="http://en.wikipedia.org/w/index.php?title=Grags_pa_lde_(Kradhicalla)&amp;action=edit&amp;redlink=1" TargetMode="External"/><Relationship Id="rId152" Type="http://schemas.openxmlformats.org/officeDocument/2006/relationships/fontTable" Target="fontTable.xml"/><Relationship Id="rId19" Type="http://schemas.openxmlformats.org/officeDocument/2006/relationships/hyperlink" Target="http://en.wikipedia.org/wiki/Guge" TargetMode="External"/><Relationship Id="rId14" Type="http://schemas.openxmlformats.org/officeDocument/2006/relationships/hyperlink" Target="http://en.wikipedia.org/wiki/China" TargetMode="External"/><Relationship Id="rId30" Type="http://schemas.openxmlformats.org/officeDocument/2006/relationships/hyperlink" Target="http://en.wikipedia.org/wiki/Central_Tibet" TargetMode="External"/><Relationship Id="rId35" Type="http://schemas.openxmlformats.org/officeDocument/2006/relationships/hyperlink" Target="http://en.wikipedia.org/wiki/Qarakhanids" TargetMode="External"/><Relationship Id="rId56" Type="http://schemas.openxmlformats.org/officeDocument/2006/relationships/hyperlink" Target="http://en.wikipedia.org/wiki/Ladakhi" TargetMode="External"/><Relationship Id="rId77" Type="http://schemas.openxmlformats.org/officeDocument/2006/relationships/hyperlink" Target="http://en.wikipedia.org/w/index.php?title=Che_chen_tsha_rTse_lde&amp;action=edit&amp;redlink=1" TargetMode="External"/><Relationship Id="rId100" Type="http://schemas.openxmlformats.org/officeDocument/2006/relationships/hyperlink" Target="http://en.wikipedia.org/w/index.php?title=RNam_lde_btsan&amp;action=edit&amp;redlink=1" TargetMode="External"/><Relationship Id="rId105" Type="http://schemas.openxmlformats.org/officeDocument/2006/relationships/hyperlink" Target="http://en.wikipedia.org/w/index.php?title=Grags_pa_lde&amp;action=edit&amp;redlink=1" TargetMode="External"/><Relationship Id="rId126" Type="http://schemas.openxmlformats.org/officeDocument/2006/relationships/hyperlink" Target="http://en.wikipedia.org/wiki/Guge" TargetMode="External"/><Relationship Id="rId147" Type="http://schemas.openxmlformats.org/officeDocument/2006/relationships/hyperlink" Target="http://en.wikipedia.org/wiki/Sansar_Chand_of_Kangra" TargetMode="External"/><Relationship Id="rId8" Type="http://schemas.openxmlformats.org/officeDocument/2006/relationships/hyperlink" Target="http://en.wikipedia.org/wiki/Tibet" TargetMode="External"/><Relationship Id="rId51" Type="http://schemas.openxmlformats.org/officeDocument/2006/relationships/hyperlink" Target="http://en.wikipedia.org/wiki/Jesuit" TargetMode="External"/><Relationship Id="rId72" Type="http://schemas.openxmlformats.org/officeDocument/2006/relationships/hyperlink" Target="http://en.wikipedia.org/w/index.php?title=Khor_re&amp;action=edit&amp;redlink=1" TargetMode="External"/><Relationship Id="rId93" Type="http://schemas.openxmlformats.org/officeDocument/2006/relationships/hyperlink" Target="http://en.wikipedia.org/w/index.php?title=SPri_ti_sMal_(Prthivimalla)&amp;action=edit&amp;redlink=1" TargetMode="External"/><Relationship Id="rId98" Type="http://schemas.openxmlformats.org/officeDocument/2006/relationships/hyperlink" Target="http://en.wikipedia.org/w/index.php?title=RTse_%27bar_btsan&amp;action=edit&amp;redlink=1" TargetMode="External"/><Relationship Id="rId121" Type="http://schemas.openxmlformats.org/officeDocument/2006/relationships/hyperlink" Target="http://en.wikipedia.org/w/index.php?title=Guge&amp;action=edit&amp;section=4" TargetMode="External"/><Relationship Id="rId142" Type="http://schemas.openxmlformats.org/officeDocument/2006/relationships/hyperlink" Target="http://en.wikipedia.org/wiki/Mughal_rule_in_Himachal_Pradesh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3598</Words>
  <Characters>21233</Characters>
  <Application>Microsoft Office Word</Application>
  <DocSecurity>0</DocSecurity>
  <Lines>176</Lines>
  <Paragraphs>49</Paragraphs>
  <ScaleCrop>false</ScaleCrop>
  <Company>Holiday Inn</Company>
  <LinksUpToDate>false</LinksUpToDate>
  <CharactersWithSpaces>24782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Jiří Paichl</dc:creator>
  <cp:keywords/>
  <dc:description/>
  <cp:lastModifiedBy>Ing. Jiří Paichl</cp:lastModifiedBy>
  <cp:revision>2</cp:revision>
  <dcterms:created xsi:type="dcterms:W3CDTF">2010-09-26T06:57:00Z</dcterms:created>
  <dcterms:modified xsi:type="dcterms:W3CDTF">2010-09-26T07:18:00Z</dcterms:modified>
</cp:coreProperties>
</file>