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E5" w:rsidRPr="007616E5" w:rsidRDefault="007616E5" w:rsidP="007616E5">
      <w:pPr>
        <w:spacing w:after="96" w:line="240" w:lineRule="auto"/>
        <w:outlineLvl w:val="1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cs-CZ"/>
        </w:rPr>
      </w:pPr>
      <w:r w:rsidRPr="007616E5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lang w:eastAsia="cs-CZ"/>
        </w:rPr>
        <w:t>Objevili jsme hrob svatého Mikuláše, věří turečtí archeologové</w:t>
      </w:r>
    </w:p>
    <w:p w:rsidR="007616E5" w:rsidRPr="007616E5" w:rsidRDefault="007616E5" w:rsidP="007616E5">
      <w:pPr>
        <w:spacing w:after="168" w:line="270" w:lineRule="atLeast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7616E5">
        <w:rPr>
          <w:rFonts w:ascii="Arial" w:eastAsia="Times New Roman" w:hAnsi="Arial" w:cs="Arial"/>
          <w:color w:val="999999"/>
          <w:sz w:val="28"/>
          <w:lang w:eastAsia="cs-CZ"/>
        </w:rPr>
        <w:t>5. října 2017  2:00</w:t>
      </w:r>
      <w:r w:rsidRPr="007616E5">
        <w:rPr>
          <w:rFonts w:ascii="Arial" w:eastAsia="Times New Roman" w:hAnsi="Arial" w:cs="Arial"/>
          <w:vanish/>
          <w:color w:val="999999"/>
          <w:sz w:val="28"/>
          <w:lang w:eastAsia="cs-CZ"/>
        </w:rPr>
        <w:t xml:space="preserve">,  aktualizováno  2:00 </w:t>
      </w:r>
    </w:p>
    <w:p w:rsidR="007616E5" w:rsidRPr="007616E5" w:rsidRDefault="007616E5" w:rsidP="007616E5">
      <w:pPr>
        <w:spacing w:after="0" w:line="315" w:lineRule="atLeast"/>
        <w:ind w:right="870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7616E5" w:rsidRPr="007616E5" w:rsidRDefault="003015C0" w:rsidP="007616E5">
      <w:pPr>
        <w:shd w:val="clear" w:color="auto" w:fill="EEEEEE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  <w:lang w:eastAsia="cs-CZ"/>
        </w:rPr>
      </w:pPr>
      <w:r w:rsidRPr="007616E5">
        <w:rPr>
          <w:rFonts w:ascii="Arial" w:eastAsia="Times New Roman" w:hAnsi="Arial" w:cs="Arial"/>
          <w:vanish/>
          <w:color w:val="333333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in" o:ole="">
            <v:imagedata r:id="rId5" o:title=""/>
          </v:shape>
          <w:control r:id="rId6" w:name="objekt 2" w:shapeid="_x0000_i1027"/>
        </w:object>
      </w:r>
    </w:p>
    <w:p w:rsidR="007616E5" w:rsidRPr="007616E5" w:rsidRDefault="007616E5" w:rsidP="007616E5">
      <w:pPr>
        <w:spacing w:line="240" w:lineRule="auto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7616E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Turečtí archeologové oznámili, že objevili místo posledního odpočinku svatého Mikuláše. Hrob štědrého světce z čtvrtého století lokalizovali v provincii </w:t>
      </w:r>
      <w:proofErr w:type="spellStart"/>
      <w:r w:rsidRPr="007616E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Antalya</w:t>
      </w:r>
      <w:proofErr w:type="spellEnd"/>
      <w:r w:rsidRPr="007616E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, píše list The </w:t>
      </w:r>
      <w:proofErr w:type="spellStart"/>
      <w:r w:rsidRPr="007616E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Guardian</w:t>
      </w:r>
      <w:proofErr w:type="spellEnd"/>
      <w:r w:rsidRPr="007616E5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. </w:t>
      </w:r>
    </w:p>
    <w:p w:rsidR="007616E5" w:rsidRPr="007616E5" w:rsidRDefault="007616E5" w:rsidP="007616E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6000750" cy="3114675"/>
            <wp:effectExtent l="19050" t="0" r="0" b="0"/>
            <wp:docPr id="3" name="obrázek 3" descr="Svatý Mikuláš na ruské ikoně z 15. stole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atý Mikuláš na ruské ikoně z 15. stolet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16E5">
        <w:rPr>
          <w:rFonts w:ascii="Arial" w:eastAsia="Times New Roman" w:hAnsi="Arial" w:cs="Arial"/>
          <w:vanish/>
          <w:color w:val="000000"/>
          <w:sz w:val="24"/>
          <w:szCs w:val="24"/>
          <w:lang w:eastAsia="cs-CZ"/>
        </w:rPr>
        <w:br/>
      </w:r>
    </w:p>
    <w:p w:rsidR="007616E5" w:rsidRPr="007616E5" w:rsidRDefault="007616E5" w:rsidP="007616E5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Svatý Mikuláš na ruské ikoně z 15. století | foto: </w:t>
      </w:r>
      <w:proofErr w:type="spellStart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Creative</w:t>
      </w:r>
      <w:proofErr w:type="spellEnd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Commons</w:t>
      </w:r>
      <w:proofErr w:type="spellEnd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7616E5" w:rsidRPr="007616E5" w:rsidRDefault="007616E5" w:rsidP="007616E5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Ostatky </w:t>
      </w:r>
      <w:hyperlink r:id="rId8" w:history="1">
        <w:r w:rsidRPr="007616E5">
          <w:rPr>
            <w:rFonts w:ascii="Arial" w:eastAsia="Times New Roman" w:hAnsi="Arial" w:cs="Arial"/>
            <w:color w:val="13375E"/>
            <w:sz w:val="24"/>
            <w:szCs w:val="24"/>
            <w:u w:val="single"/>
            <w:lang w:eastAsia="cs-CZ"/>
          </w:rPr>
          <w:t>svatého Mikuláše</w:t>
        </w:r>
      </w:hyperlink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podle tureckých archeologů leží pod kostelem </w:t>
      </w:r>
      <w:proofErr w:type="gramStart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pojmenovaném</w:t>
      </w:r>
      <w:proofErr w:type="gramEnd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 tomto světci ve městě </w:t>
      </w:r>
      <w:proofErr w:type="spellStart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Demre</w:t>
      </w:r>
      <w:proofErr w:type="spellEnd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 </w:t>
      </w:r>
      <w:proofErr w:type="spellStart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jihoturecké</w:t>
      </w:r>
      <w:proofErr w:type="spellEnd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provincii </w:t>
      </w:r>
      <w:proofErr w:type="spellStart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Antalya</w:t>
      </w:r>
      <w:proofErr w:type="spellEnd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7616E5" w:rsidRPr="007616E5" w:rsidRDefault="007616E5" w:rsidP="007616E5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„Máme velice dobré výsledky, ale skutečná práce nás teprve čeká,“ cituje </w:t>
      </w:r>
      <w:hyperlink r:id="rId9" w:tgtFrame="_blank" w:history="1">
        <w:proofErr w:type="spellStart"/>
        <w:r w:rsidRPr="007616E5">
          <w:rPr>
            <w:rFonts w:ascii="Arial" w:eastAsia="Times New Roman" w:hAnsi="Arial" w:cs="Arial"/>
            <w:color w:val="13375E"/>
            <w:sz w:val="24"/>
            <w:szCs w:val="24"/>
            <w:u w:val="single"/>
            <w:lang w:eastAsia="cs-CZ"/>
          </w:rPr>
          <w:t>Guardian</w:t>
        </w:r>
        <w:proofErr w:type="spellEnd"/>
      </w:hyperlink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Cemila</w:t>
      </w:r>
      <w:proofErr w:type="spellEnd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Karabayrama</w:t>
      </w:r>
      <w:proofErr w:type="spellEnd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který má průzkum na starosti. „Možná najdeme nedotčené tělo svatého Mikuláše,“ dodal.</w:t>
      </w:r>
    </w:p>
    <w:p w:rsidR="007616E5" w:rsidRPr="007616E5" w:rsidRDefault="007616E5" w:rsidP="007616E5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Město </w:t>
      </w:r>
      <w:proofErr w:type="spellStart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Demre</w:t>
      </w:r>
      <w:proofErr w:type="spellEnd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se ve starověku jmenovalo </w:t>
      </w:r>
      <w:proofErr w:type="spellStart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Myra</w:t>
      </w:r>
      <w:proofErr w:type="spellEnd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právě zde se patron námořníků, dětí či vězňů proslavený svoji štědrostí kolem roku 300 narodil. Mikuláš Divotvůrce v </w:t>
      </w:r>
      <w:proofErr w:type="spellStart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Myře</w:t>
      </w:r>
      <w:proofErr w:type="spellEnd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působil jako biskup a byl zde také pohřben. Jeho životopisci ale uvádějí, že v 11. století světcovy ostatky ukradli italští námořníci a pohřbili je v Bari.</w:t>
      </w:r>
    </w:p>
    <w:p w:rsidR="007616E5" w:rsidRPr="007616E5" w:rsidRDefault="007616E5" w:rsidP="007616E5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Turečtí archeologové však věří, že Italové tehdy odvezli ostatky řadového kněze a svatý nebožtík zůstal v </w:t>
      </w:r>
      <w:proofErr w:type="spellStart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Lýkii</w:t>
      </w:r>
      <w:proofErr w:type="spellEnd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Prostory pod kostelem v </w:t>
      </w:r>
      <w:proofErr w:type="spellStart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Demre</w:t>
      </w:r>
      <w:proofErr w:type="spellEnd"/>
      <w:r w:rsidRPr="007616E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nyní zkoumají pomoci geologických radarů.</w:t>
      </w:r>
    </w:p>
    <w:p w:rsidR="0074556C" w:rsidRPr="007616E5" w:rsidRDefault="007616E5" w:rsidP="007616E5">
      <w:pPr>
        <w:spacing w:after="10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616E5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Zdroj: </w:t>
      </w:r>
      <w:hyperlink r:id="rId10" w:history="1">
        <w:r w:rsidRPr="007616E5">
          <w:rPr>
            <w:rFonts w:ascii="Arial" w:eastAsia="Times New Roman" w:hAnsi="Arial" w:cs="Arial"/>
            <w:color w:val="13375E"/>
            <w:sz w:val="18"/>
            <w:u w:val="single"/>
            <w:lang w:eastAsia="cs-CZ"/>
          </w:rPr>
          <w:t>http://zpravy.idnes.cz/svaty-mikulas-hrob-turecko-ddh-/zahranicni.aspx?c=A171004_162009_zahranicni_aha</w:t>
        </w:r>
      </w:hyperlink>
    </w:p>
    <w:sectPr w:rsidR="0074556C" w:rsidRPr="007616E5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D6330"/>
    <w:multiLevelType w:val="multilevel"/>
    <w:tmpl w:val="C666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6E5"/>
    <w:rsid w:val="002B5EC0"/>
    <w:rsid w:val="002F33BA"/>
    <w:rsid w:val="003015C0"/>
    <w:rsid w:val="003B2902"/>
    <w:rsid w:val="007222B8"/>
    <w:rsid w:val="00722379"/>
    <w:rsid w:val="0074556C"/>
    <w:rsid w:val="007616E5"/>
    <w:rsid w:val="007E6CD3"/>
    <w:rsid w:val="00E5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16E5"/>
    <w:rPr>
      <w:color w:val="13375E"/>
      <w:u w:val="single"/>
    </w:rPr>
  </w:style>
  <w:style w:type="paragraph" w:styleId="Normlnweb">
    <w:name w:val="Normal (Web)"/>
    <w:basedOn w:val="Normln"/>
    <w:uiPriority w:val="99"/>
    <w:semiHidden/>
    <w:unhideWhenUsed/>
    <w:rsid w:val="0076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ner-foto-info">
    <w:name w:val="opener-foto-info"/>
    <w:basedOn w:val="Normln"/>
    <w:rsid w:val="0076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me10">
    <w:name w:val="time10"/>
    <w:basedOn w:val="Standardnpsmoodstavce"/>
    <w:rsid w:val="007616E5"/>
    <w:rPr>
      <w:color w:val="999999"/>
      <w:sz w:val="28"/>
      <w:szCs w:val="28"/>
    </w:rPr>
  </w:style>
  <w:style w:type="character" w:customStyle="1" w:styleId="time-date">
    <w:name w:val="time-date"/>
    <w:basedOn w:val="Standardnpsmoodstavce"/>
    <w:rsid w:val="007616E5"/>
  </w:style>
  <w:style w:type="character" w:customStyle="1" w:styleId="h1">
    <w:name w:val="h1"/>
    <w:basedOn w:val="Standardnpsmoodstavce"/>
    <w:rsid w:val="007616E5"/>
    <w:rPr>
      <w:vanish/>
      <w:webHidden w:val="0"/>
      <w:specVanish w:val="0"/>
    </w:rPr>
  </w:style>
  <w:style w:type="character" w:customStyle="1" w:styleId="aktual">
    <w:name w:val="aktual"/>
    <w:basedOn w:val="Standardnpsmoodstavce"/>
    <w:rsid w:val="007616E5"/>
  </w:style>
  <w:style w:type="character" w:customStyle="1" w:styleId="vh">
    <w:name w:val="vh"/>
    <w:basedOn w:val="Standardnpsmoodstavce"/>
    <w:rsid w:val="007616E5"/>
  </w:style>
  <w:style w:type="character" w:customStyle="1" w:styleId="autor">
    <w:name w:val="autor"/>
    <w:basedOn w:val="Standardnpsmoodstavce"/>
    <w:rsid w:val="007616E5"/>
  </w:style>
  <w:style w:type="paragraph" w:styleId="Textbubliny">
    <w:name w:val="Balloon Text"/>
    <w:basedOn w:val="Normln"/>
    <w:link w:val="TextbublinyChar"/>
    <w:uiPriority w:val="99"/>
    <w:semiHidden/>
    <w:unhideWhenUsed/>
    <w:rsid w:val="0076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3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11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017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6976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6" w:color="CCCCCC"/>
                                <w:bottom w:val="single" w:sz="6" w:space="4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  <w:div w:id="15467970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3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110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774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42174">
                          <w:marLeft w:val="75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idnes.cz/svaty-mikulas-0fe-/obecne.aspx?klic=50878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zpravy.idnes.cz/svaty-mikulas-hrob-turecko-ddh-/zahranicni.aspx?c=A171004_162009_zahranicni_a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guardian.com/world/2017/oct/04/santa-claus-tomb-may-have-been-uncovered-beneath-turkish-church-saint-nichola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1457</Characters>
  <Application>Microsoft Office Word</Application>
  <DocSecurity>0</DocSecurity>
  <Lines>12</Lines>
  <Paragraphs>3</Paragraphs>
  <ScaleCrop>false</ScaleCrop>
  <Company>Holiday Inn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 Paichl</dc:creator>
  <cp:keywords/>
  <dc:description/>
  <cp:lastModifiedBy>Přemysl Paichl</cp:lastModifiedBy>
  <cp:revision>2</cp:revision>
  <dcterms:created xsi:type="dcterms:W3CDTF">2017-10-06T16:24:00Z</dcterms:created>
  <dcterms:modified xsi:type="dcterms:W3CDTF">2017-10-06T16:30:00Z</dcterms:modified>
</cp:coreProperties>
</file>